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6917" w14:textId="77777777" w:rsidR="00475386" w:rsidRDefault="00FC5B2F" w:rsidP="00244D0C">
      <w:pPr>
        <w:spacing w:line="0" w:lineRule="atLeast"/>
        <w:rPr>
          <w:rFonts w:ascii="AR丸ゴシック体M" w:eastAsia="AR丸ゴシック体M" w:hAnsi="AR丸ゴシック体M"/>
          <w:b/>
          <w:sz w:val="50"/>
          <w:szCs w:val="50"/>
        </w:rPr>
      </w:pPr>
      <w:r>
        <w:rPr>
          <w:rFonts w:ascii="AR丸ゴシック体M" w:eastAsia="AR丸ゴシック体M" w:hAnsi="AR丸ゴシック体M" w:hint="eastAsia"/>
          <w:noProof/>
          <w:spacing w:val="220"/>
          <w:kern w:val="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687FE9" wp14:editId="0A000D53">
                <wp:simplePos x="0" y="0"/>
                <wp:positionH relativeFrom="column">
                  <wp:posOffset>-403860</wp:posOffset>
                </wp:positionH>
                <wp:positionV relativeFrom="paragraph">
                  <wp:posOffset>13336</wp:posOffset>
                </wp:positionV>
                <wp:extent cx="6391275" cy="1695450"/>
                <wp:effectExtent l="0" t="0" r="28575" b="1905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6954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2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2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AD84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2" o:spid="_x0000_s1026" type="#_x0000_t98" style="position:absolute;margin-left:-31.8pt;margin-top:1.05pt;width:503.25pt;height:1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Z/jwIAABYGAAAOAAAAZHJzL2Uyb0RvYy54bWy8VG1v0zAQ/o7Ef7D8naXp1q2Nlk7TxhDS&#10;eJEGP8C1ncbg+IztNh2/nrOdhAomoSHEl8i+i5/n7rmXy6tDp8leOq/A1LQ8mVEiDQehzLamnz/d&#10;vVpS4gMzgmkwsqaP0tOr9csXl72t5Bxa0EI6giDGV72taRuCrYrC81Z2zJ+AlQadDbiOBby6bSEc&#10;6xG908V8NjsvenDCOuDSe7TeZiddJ/ymkTx8aBovA9E1xdhC+rr03cRvsb5k1dYx2yo+hMH+IoqO&#10;KYOkE9QtC4zsnPoNqlPcgYcmnHDoCmgaxWXKAbMpZ79k89AyK1MuKI63k0z+38Hy9/sH+9HF0L29&#10;B/7VEwM3LTNbee0c9K1kAunKKFTRW19ND+LF41Oy6d+BwNKyXYCkwaFxXQTE7MghSf04SS0PgXA0&#10;np+uyvnFghKOvvJ8tThbpGIUrBqfW+fDGwkdiQfMGJz6DiYw/YASap2o2P7eh6S7IIZ1MQrxhZKm&#10;01jFPdOknC9mI/DwM1KM0EPFxJ3SOp39COeJBcx7llhSN8ob7QhCIgXn0oQyufSuw+yzHZmGhkIr&#10;tl22rkYz8k5AKCb2is+cmWqF7fwsOlTsKb7FaP4D3/I/85UY7fMSPE0P0oQeC3oxmp9MMOk6VFEr&#10;Q7CTa7o4i29w/j1nWoqxn9O4TsXXhvTomSN+rjpoNTm9226mBkhgY1f5498c7IxIEcfBeT2cA1M6&#10;nzE6bYZJisMT95SvNiAecZAc5PWE6zT3+3dKelxNNfXfdsxJSvRbg015cTZf4eSEdFkuV5iXO3Zs&#10;jhzMcBycmgaKSsTjTcjbb2ed2rbIk/vYwDWOb6PCOOc5piFUXD65Y/OijNvt+J7++rnO1z8AAAD/&#10;/wMAUEsDBBQABgAIAAAAIQD0zljR3wAAAAkBAAAPAAAAZHJzL2Rvd25yZXYueG1sTI9PS8QwFMTv&#10;gt8hPMGL7KbtlmJr00WE1Zvg7sLi7bWJbbF5KUn6x29vPLnHYYaZ35T7VQ9sVtb1hgTE2wiYosbI&#10;nloB59Nh8wjMeSSJgyEl4Ec52Fe3NyUW0iz0oeajb1koIVeggM77seDcNZ3S6LZmVBS8L2M1+iBt&#10;y6XFJZTrgSdRlHGNPYWFDkf10qnm+zhpAfUy2cMp/Uy613lK35t594YPFyHu79bnJ2Berf4/DH/4&#10;AR2qwFSbiaRjg4BNtstCVEASAwt+niY5sDroLI+BVyW/flD9AgAA//8DAFBLAQItABQABgAIAAAA&#10;IQC2gziS/gAAAOEBAAATAAAAAAAAAAAAAAAAAAAAAABbQ29udGVudF9UeXBlc10ueG1sUEsBAi0A&#10;FAAGAAgAAAAhADj9If/WAAAAlAEAAAsAAAAAAAAAAAAAAAAALwEAAF9yZWxzLy5yZWxzUEsBAi0A&#10;FAAGAAgAAAAhAAUI9n+PAgAAFgYAAA4AAAAAAAAAAAAAAAAALgIAAGRycy9lMm9Eb2MueG1sUEsB&#10;Ai0AFAAGAAgAAAAhAPTOWNHfAAAACQEAAA8AAAAAAAAAAAAAAAAA6QQAAGRycy9kb3ducmV2Lnht&#10;bFBLBQYAAAAABAAEAPMAAAD1BQAAAAA=&#10;" fillcolor="#f7fafd [180]" strokeweight="1pt">
                <v:fill color2="#cde0f2 [980]" colors="0 #f7fafd;53740f #b5d2ec;60293f #b5d2ec;1 #cee1f2" focus="100%" type="gradient"/>
                <v:textbox inset="5.85pt,.7pt,5.85pt,.7pt"/>
              </v:shape>
            </w:pict>
          </mc:Fallback>
        </mc:AlternateContent>
      </w:r>
      <w:r>
        <w:rPr>
          <w:rFonts w:ascii="AR丸ゴシック体M" w:eastAsia="AR丸ゴシック体M" w:hAnsi="AR丸ゴシック体M" w:hint="eastAsia"/>
          <w:noProof/>
          <w:spacing w:val="220"/>
          <w:kern w:val="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BF069" wp14:editId="4812BC05">
                <wp:simplePos x="0" y="0"/>
                <wp:positionH relativeFrom="margin">
                  <wp:posOffset>3177540</wp:posOffset>
                </wp:positionH>
                <wp:positionV relativeFrom="paragraph">
                  <wp:posOffset>-81915</wp:posOffset>
                </wp:positionV>
                <wp:extent cx="2466975" cy="2952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6D9D2" w14:textId="77777777" w:rsidR="00244D0C" w:rsidRPr="00996BEF" w:rsidRDefault="00244D0C" w:rsidP="00FC5B2F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96BEF">
                              <w:rPr>
                                <w:rFonts w:asciiTheme="majorEastAsia" w:eastAsiaTheme="majorEastAsia" w:hAnsiTheme="majorEastAsia" w:hint="eastAsia"/>
                              </w:rPr>
                              <w:t>＊</w:t>
                            </w:r>
                            <w:r w:rsidR="00FC5B2F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sz w:val="24"/>
                              </w:rPr>
                              <w:t>2019.02.01より義務付け</w:t>
                            </w:r>
                            <w:r w:rsidR="00427FF1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BF0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0.2pt;margin-top:-6.45pt;width:194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0+iAIAAKgFAAAOAAAAZHJzL2Uyb0RvYy54bWysVEtv2zAMvg/YfxB0X5xkSboGdYqsQYYB&#10;QVusHXpWZKkWKouapMTOfn0p2Xn0cemwi02KHynyE8mLy6bSZCucV2ByOuj1KRGGQ6HMY05/3y+/&#10;fKPEB2YKpsGInO6Ep5ezz58uajsVQyhBF8IRDGL8tLY5LUOw0yzzvBQV8z2wwqBRgqtYQNU9ZoVj&#10;NUavdDbs9ydZDa6wDrjwHk8XrZHOUnwpBQ83UnoRiM4p5hbS16XvOn6z2QWbPjpmS8W7NNg/ZFEx&#10;ZfDSQ6gFC4xsnHoTqlLcgQcZehyqDKRUXKQasJpB/1U1dyWzItWC5Hh7oMn/v7D8entnbx0JzXdo&#10;8AEjIbX1U4+HsZ5Guir+MVOCdqRwd6BNNIFwPByOJpPzszElHG3D8/EQZQyTHb2t8+GHgIpEIacO&#10;nyWxxbYrH1roHhIv86BVsVRaJyW2grjSjmwZPqIOKUcM/gKlDalzOvk67qfAL2wx9MF/rRl/6tJ7&#10;g1owX7bX+J2PSgfUJmYiUj91GR9JSlLYaREx2vwSkqgicfVO+oxzYQ4lJHRESSz2I44d/pjVR5zb&#10;OtAj3QwmHJwrZcC1BL5kvXjasy5bPD7vSd1RDM266ZpnDcUOe8pBO27e8qXCN1gxH26Zw/nCNsKd&#10;EW7wIzXgw0EnUVKC+/veecRj26OVkhrnNaf+z4Y5QYn+aXAgzgejURzwpIzGZ0NU3KllfWoxm+oK&#10;sJsGuJ0sT2LEB70XpYPqAVfLPN6KJmY43p3TsBevQrtFcDVxMZ8nEI60ZWFl7iyPoSO9sffumwfm&#10;bNf7AafmGvaTzaavRqDFRk8D800AqdJ8RIJbVjvicR2kCetWV9w3p3pCHRfs7BkAAP//AwBQSwME&#10;FAAGAAgAAAAhADI42+7fAAAACgEAAA8AAABkcnMvZG93bnJldi54bWxMj01Lw0AQhu+C/2EZwYu0&#10;u220pDGbIkVPgmAjeN1mp0nofoTsNln99Y4nvc3HwzvPlLtkDZtwDL13ElZLAQxd43XvWgkf9csi&#10;BxaicloZ71DCFwbYVddXpSq0n907TofYMgpxoVASuhiHgvPQdGhVWPoBHe1OfrQqUju2XI9qpnBr&#10;+FqIDbeqd3ShUwPuO2zOh4uVYN7q7Dul8+s018befT7b/UBzeXuTnh6BRUzxD4ZffVKHipyO/uJ0&#10;YEbCgxD3hEpYrNZbYETkeU7FUUKWbYBXJf//QvUDAAD//wMAUEsBAi0AFAAGAAgAAAAhALaDOJL+&#10;AAAA4QEAABMAAAAAAAAAAAAAAAAAAAAAAFtDb250ZW50X1R5cGVzXS54bWxQSwECLQAUAAYACAAA&#10;ACEAOP0h/9YAAACUAQAACwAAAAAAAAAAAAAAAAAvAQAAX3JlbHMvLnJlbHNQSwECLQAUAAYACAAA&#10;ACEAKFRNPogCAACoBQAADgAAAAAAAAAAAAAAAAAuAgAAZHJzL2Uyb0RvYy54bWxQSwECLQAUAAYA&#10;CAAAACEAMjjb7t8AAAAKAQAADwAAAAAAAAAAAAAAAADiBAAAZHJzL2Rvd25yZXYueG1sUEsFBgAA&#10;AAAEAAQA8wAAAO4FAAAAAA==&#10;" fillcolor="white [3201]" strokeweight=".5pt">
                <v:stroke dashstyle="3 1"/>
                <v:textbox>
                  <w:txbxContent>
                    <w:p w14:paraId="4886D9D2" w14:textId="77777777" w:rsidR="00244D0C" w:rsidRPr="00996BEF" w:rsidRDefault="00244D0C" w:rsidP="00FC5B2F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996BEF">
                        <w:rPr>
                          <w:rFonts w:asciiTheme="majorEastAsia" w:eastAsiaTheme="majorEastAsia" w:hAnsiTheme="majorEastAsia" w:hint="eastAsia"/>
                        </w:rPr>
                        <w:t>＊</w:t>
                      </w:r>
                      <w:r w:rsidR="00FC5B2F">
                        <w:rPr>
                          <w:rFonts w:asciiTheme="majorEastAsia" w:eastAsiaTheme="majorEastAsia" w:hAnsiTheme="majorEastAsia" w:hint="eastAsia"/>
                          <w:b/>
                          <w:i/>
                          <w:sz w:val="24"/>
                        </w:rPr>
                        <w:t>2019.02.01より義務付け</w:t>
                      </w:r>
                      <w:r w:rsidR="00427FF1">
                        <w:rPr>
                          <w:rFonts w:asciiTheme="majorEastAsia" w:eastAsiaTheme="majorEastAsia" w:hAnsiTheme="majorEastAsia" w:hint="eastAsia"/>
                          <w:b/>
                          <w:i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44892C" w14:textId="77777777" w:rsidR="00FC5B2F" w:rsidRPr="00AE2127" w:rsidRDefault="00FC5B2F" w:rsidP="00244D0C">
      <w:pPr>
        <w:spacing w:line="0" w:lineRule="atLeast"/>
        <w:rPr>
          <w:rFonts w:eastAsia="HG丸ｺﾞｼｯｸM-PRO"/>
          <w:b/>
          <w:bCs/>
          <w:sz w:val="44"/>
          <w:szCs w:val="36"/>
        </w:rPr>
      </w:pPr>
      <w:bookmarkStart w:id="0" w:name="_Hlk485212918"/>
      <w:bookmarkEnd w:id="0"/>
      <w:r w:rsidRPr="00AE2127">
        <w:rPr>
          <w:rFonts w:eastAsia="HG丸ｺﾞｼｯｸM-PRO" w:hint="eastAsia"/>
          <w:b/>
          <w:bCs/>
          <w:sz w:val="44"/>
          <w:szCs w:val="36"/>
        </w:rPr>
        <w:t>「</w:t>
      </w:r>
      <w:bookmarkStart w:id="1" w:name="_Hlk521681903"/>
      <w:r w:rsidRPr="00AE2127">
        <w:rPr>
          <w:rFonts w:eastAsia="HG丸ｺﾞｼｯｸM-PRO" w:hint="eastAsia"/>
          <w:b/>
          <w:bCs/>
          <w:sz w:val="44"/>
          <w:szCs w:val="36"/>
        </w:rPr>
        <w:t>フルハーネス</w:t>
      </w:r>
      <w:r w:rsidRPr="00AE2127">
        <w:rPr>
          <w:rFonts w:eastAsia="HG丸ｺﾞｼｯｸM-PRO" w:hint="eastAsia"/>
          <w:b/>
          <w:bCs/>
          <w:sz w:val="36"/>
          <w:szCs w:val="36"/>
        </w:rPr>
        <w:t>型</w:t>
      </w:r>
      <w:bookmarkEnd w:id="1"/>
      <w:r w:rsidRPr="00AE2127">
        <w:rPr>
          <w:rFonts w:eastAsia="HG丸ｺﾞｼｯｸM-PRO" w:hint="eastAsia"/>
          <w:b/>
          <w:bCs/>
          <w:sz w:val="44"/>
          <w:szCs w:val="36"/>
        </w:rPr>
        <w:t>墜落制止用器具」</w:t>
      </w:r>
    </w:p>
    <w:p w14:paraId="714F3386" w14:textId="77777777" w:rsidR="00244D0C" w:rsidRPr="00AE2127" w:rsidRDefault="00244D0C" w:rsidP="00AE2127">
      <w:pPr>
        <w:spacing w:line="0" w:lineRule="atLeast"/>
        <w:ind w:firstLineChars="737" w:firstLine="3255"/>
        <w:rPr>
          <w:rFonts w:ascii="HG丸ｺﾞｼｯｸM-PRO" w:eastAsia="HG丸ｺﾞｼｯｸM-PRO" w:hAnsi="HG丸ｺﾞｼｯｸM-PRO"/>
          <w:b/>
          <w:sz w:val="44"/>
          <w:szCs w:val="50"/>
        </w:rPr>
      </w:pPr>
      <w:r w:rsidRPr="00AE2127">
        <w:rPr>
          <w:rFonts w:ascii="HG丸ｺﾞｼｯｸM-PRO" w:eastAsia="HG丸ｺﾞｼｯｸM-PRO" w:hAnsi="HG丸ｺﾞｼｯｸM-PRO" w:hint="eastAsia"/>
          <w:b/>
          <w:sz w:val="44"/>
          <w:szCs w:val="50"/>
        </w:rPr>
        <w:t>特別教育</w:t>
      </w:r>
      <w:r w:rsidR="00AE2127" w:rsidRPr="00AE2127">
        <w:rPr>
          <w:rFonts w:ascii="HG丸ｺﾞｼｯｸM-PRO" w:eastAsia="HG丸ｺﾞｼｯｸM-PRO" w:hAnsi="HG丸ｺﾞｼｯｸM-PRO" w:hint="eastAsia"/>
          <w:b/>
          <w:sz w:val="44"/>
          <w:szCs w:val="50"/>
        </w:rPr>
        <w:t>開催</w:t>
      </w:r>
      <w:r w:rsidRPr="00AE2127">
        <w:rPr>
          <w:rFonts w:ascii="HG丸ｺﾞｼｯｸM-PRO" w:eastAsia="HG丸ｺﾞｼｯｸM-PRO" w:hAnsi="HG丸ｺﾞｼｯｸM-PRO" w:hint="eastAsia"/>
          <w:b/>
          <w:sz w:val="44"/>
          <w:szCs w:val="50"/>
        </w:rPr>
        <w:t>のご案内</w:t>
      </w:r>
    </w:p>
    <w:p w14:paraId="06789405" w14:textId="77777777" w:rsidR="00244D0C" w:rsidRPr="00192C0C" w:rsidRDefault="00244D0C" w:rsidP="00244D0C">
      <w:pPr>
        <w:spacing w:line="0" w:lineRule="atLeast"/>
        <w:ind w:right="420" w:firstLineChars="700" w:firstLine="1470"/>
        <w:jc w:val="right"/>
        <w:rPr>
          <w:szCs w:val="21"/>
        </w:rPr>
      </w:pPr>
      <w:r w:rsidRPr="00192C0C">
        <w:rPr>
          <w:rFonts w:hint="eastAsia"/>
          <w:szCs w:val="21"/>
        </w:rPr>
        <w:t>主催</w:t>
      </w:r>
      <w:r w:rsidR="00FC5B2F">
        <w:rPr>
          <w:rFonts w:hint="eastAsia"/>
          <w:szCs w:val="21"/>
        </w:rPr>
        <w:t xml:space="preserve">　</w:t>
      </w:r>
      <w:r w:rsidR="00FC5B2F" w:rsidRPr="00661539">
        <w:rPr>
          <w:rFonts w:asciiTheme="majorEastAsia" w:eastAsiaTheme="majorEastAsia" w:hAnsiTheme="majorEastAsia" w:hint="eastAsia"/>
          <w:noProof/>
          <w:sz w:val="22"/>
        </w:rPr>
        <w:drawing>
          <wp:inline distT="0" distB="0" distL="0" distR="0" wp14:anchorId="11C3D76C" wp14:editId="212C0847">
            <wp:extent cx="299085" cy="180975"/>
            <wp:effectExtent l="0" t="0" r="571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1" cy="20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C0C">
        <w:rPr>
          <w:rFonts w:hint="eastAsia"/>
          <w:szCs w:val="21"/>
        </w:rPr>
        <w:t xml:space="preserve">　</w:t>
      </w:r>
      <w:r w:rsidRPr="00FC5B2F">
        <w:rPr>
          <w:rFonts w:asciiTheme="majorEastAsia" w:eastAsiaTheme="majorEastAsia" w:hAnsiTheme="majorEastAsia" w:hint="eastAsia"/>
          <w:b/>
          <w:sz w:val="24"/>
          <w:szCs w:val="21"/>
        </w:rPr>
        <w:t>豊田労働基準協会</w:t>
      </w:r>
    </w:p>
    <w:p w14:paraId="5AD32C80" w14:textId="77777777" w:rsidR="00244D0C" w:rsidRPr="00890EA1" w:rsidRDefault="00244D0C" w:rsidP="00244D0C">
      <w:pPr>
        <w:spacing w:line="0" w:lineRule="atLeast"/>
        <w:ind w:firstLineChars="700" w:firstLine="1405"/>
        <w:rPr>
          <w:b/>
          <w:sz w:val="20"/>
          <w:szCs w:val="20"/>
        </w:rPr>
      </w:pPr>
    </w:p>
    <w:p w14:paraId="725F1C8A" w14:textId="77777777" w:rsidR="00C87494" w:rsidRPr="005B3C4B" w:rsidRDefault="00C87494" w:rsidP="00244D0C">
      <w:pPr>
        <w:spacing w:line="0" w:lineRule="atLeast"/>
        <w:ind w:leftChars="-270" w:left="-567" w:rightChars="-405" w:right="-850"/>
        <w:rPr>
          <w:color w:val="000000"/>
          <w:sz w:val="22"/>
          <w:szCs w:val="22"/>
          <w14:textFill>
            <w14:solidFill>
              <w14:srgbClr w14:val="000000">
                <w14:alpha w14:val="26000"/>
              </w14:srgbClr>
            </w14:solidFill>
          </w14:textFill>
        </w:rPr>
      </w:pPr>
    </w:p>
    <w:p w14:paraId="45D6C581" w14:textId="77777777" w:rsidR="00244D0C" w:rsidRPr="000A475C" w:rsidRDefault="00244D0C" w:rsidP="00C87494">
      <w:pPr>
        <w:spacing w:line="0" w:lineRule="atLeast"/>
        <w:ind w:leftChars="-270" w:left="-567" w:rightChars="-405" w:right="-850" w:firstLineChars="128" w:firstLine="282"/>
        <w:rPr>
          <w:rFonts w:asciiTheme="minorEastAsia" w:eastAsiaTheme="minorEastAsia" w:hAnsiTheme="minorEastAsia"/>
          <w:sz w:val="22"/>
          <w:szCs w:val="22"/>
        </w:rPr>
      </w:pPr>
      <w:r w:rsidRPr="000A475C">
        <w:rPr>
          <w:rFonts w:asciiTheme="minorEastAsia" w:eastAsiaTheme="minorEastAsia" w:hAnsiTheme="minorEastAsia" w:hint="eastAsia"/>
          <w:sz w:val="22"/>
          <w:szCs w:val="22"/>
        </w:rPr>
        <w:t>厚生労働省は、</w:t>
      </w:r>
      <w:r w:rsidR="00FC5B2F">
        <w:rPr>
          <w:rFonts w:asciiTheme="minorEastAsia" w:eastAsiaTheme="minorEastAsia" w:hAnsiTheme="minorEastAsia" w:hint="eastAsia"/>
          <w:sz w:val="22"/>
          <w:szCs w:val="22"/>
        </w:rPr>
        <w:t>高所作業における</w:t>
      </w:r>
      <w:r w:rsidRPr="000A475C">
        <w:rPr>
          <w:rFonts w:asciiTheme="minorEastAsia" w:eastAsiaTheme="minorEastAsia" w:hAnsiTheme="minorEastAsia" w:hint="eastAsia"/>
          <w:sz w:val="22"/>
          <w:szCs w:val="22"/>
        </w:rPr>
        <w:t>墜落防止対策として、</w:t>
      </w:r>
      <w:r w:rsidRPr="0032137A">
        <w:rPr>
          <w:rFonts w:asciiTheme="majorEastAsia" w:eastAsiaTheme="majorEastAsia" w:hAnsiTheme="majorEastAsia" w:hint="eastAsia"/>
          <w:sz w:val="22"/>
          <w:szCs w:val="22"/>
        </w:rPr>
        <w:t>労働安全衛生</w:t>
      </w:r>
      <w:r w:rsidR="00E52F46">
        <w:rPr>
          <w:rFonts w:asciiTheme="majorEastAsia" w:eastAsiaTheme="majorEastAsia" w:hAnsiTheme="majorEastAsia" w:hint="eastAsia"/>
          <w:sz w:val="22"/>
          <w:szCs w:val="22"/>
        </w:rPr>
        <w:t>規則等</w:t>
      </w:r>
      <w:r w:rsidRPr="00087E67">
        <w:rPr>
          <w:rFonts w:asciiTheme="majorEastAsia" w:eastAsiaTheme="majorEastAsia" w:hAnsiTheme="majorEastAsia" w:hint="eastAsia"/>
          <w:sz w:val="22"/>
          <w:szCs w:val="22"/>
        </w:rPr>
        <w:t>の改正</w:t>
      </w:r>
      <w:r w:rsidRPr="000A475C">
        <w:rPr>
          <w:rFonts w:asciiTheme="minorEastAsia" w:eastAsiaTheme="minorEastAsia" w:hAnsiTheme="minorEastAsia" w:hint="eastAsia"/>
          <w:sz w:val="22"/>
          <w:szCs w:val="22"/>
        </w:rPr>
        <w:t>を行い</w:t>
      </w:r>
      <w:r w:rsidRPr="0032137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C5B2F" w:rsidRPr="00AE2127">
        <w:rPr>
          <w:rFonts w:asciiTheme="majorEastAsia" w:eastAsiaTheme="majorEastAsia" w:hAnsiTheme="majorEastAsia" w:hint="eastAsia"/>
          <w:sz w:val="22"/>
          <w:szCs w:val="22"/>
        </w:rPr>
        <w:t>安全帯</w:t>
      </w:r>
      <w:r w:rsidR="008765C4" w:rsidRPr="00AE2127">
        <w:rPr>
          <w:rFonts w:asciiTheme="majorEastAsia" w:eastAsiaTheme="majorEastAsia" w:hAnsiTheme="majorEastAsia" w:hint="eastAsia"/>
          <w:sz w:val="22"/>
          <w:szCs w:val="22"/>
        </w:rPr>
        <w:t>が</w:t>
      </w:r>
      <w:r w:rsidR="00FC5B2F" w:rsidRPr="00AE2127">
        <w:rPr>
          <w:rFonts w:asciiTheme="majorEastAsia" w:eastAsiaTheme="majorEastAsia" w:hAnsiTheme="majorEastAsia" w:hint="eastAsia"/>
          <w:sz w:val="22"/>
          <w:szCs w:val="22"/>
        </w:rPr>
        <w:t>墜落制止用器具に変わり</w:t>
      </w:r>
      <w:r w:rsidR="00E52F46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52F46" w:rsidRPr="00607A7E">
        <w:rPr>
          <w:rFonts w:asciiTheme="majorEastAsia" w:eastAsiaTheme="majorEastAsia" w:hAnsiTheme="majorEastAsia" w:hint="eastAsia"/>
          <w:sz w:val="22"/>
          <w:szCs w:val="22"/>
        </w:rPr>
        <w:t>墜落制止用器具はフルハーネス型を使用することが原則</w:t>
      </w:r>
      <w:r w:rsidR="00E52F46">
        <w:rPr>
          <w:rFonts w:asciiTheme="minorEastAsia" w:eastAsiaTheme="minorEastAsia" w:hAnsiTheme="minorEastAsia" w:hint="eastAsia"/>
          <w:sz w:val="22"/>
          <w:szCs w:val="22"/>
        </w:rPr>
        <w:t>となりました</w:t>
      </w:r>
      <w:r w:rsidR="008765C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5B63CAF1" w14:textId="77777777" w:rsidR="00AF3CAF" w:rsidRDefault="008765C4" w:rsidP="00AF3CAF">
      <w:pPr>
        <w:spacing w:line="0" w:lineRule="atLeast"/>
        <w:ind w:leftChars="-270" w:left="-567" w:rightChars="-405" w:right="-850" w:firstLineChars="137" w:firstLine="301"/>
        <w:rPr>
          <w:rFonts w:asciiTheme="minorEastAsia" w:eastAsiaTheme="minorEastAsia" w:hAnsiTheme="minorEastAsia"/>
          <w:sz w:val="22"/>
          <w:szCs w:val="22"/>
        </w:rPr>
      </w:pPr>
      <w:r w:rsidRPr="008765C4">
        <w:rPr>
          <w:rFonts w:asciiTheme="minorEastAsia" w:eastAsiaTheme="minorEastAsia" w:hAnsiTheme="minorEastAsia" w:hint="eastAsia"/>
          <w:sz w:val="22"/>
          <w:szCs w:val="22"/>
        </w:rPr>
        <w:t>労働安全衛生法第５９条、労働安全衛生規則第３６条により、「</w:t>
      </w:r>
      <w:r w:rsidRPr="008765C4">
        <w:rPr>
          <w:rFonts w:asciiTheme="majorEastAsia" w:eastAsiaTheme="majorEastAsia" w:hAnsiTheme="majorEastAsia" w:hint="eastAsia"/>
          <w:b/>
          <w:sz w:val="22"/>
          <w:szCs w:val="22"/>
        </w:rPr>
        <w:t>高さが２m以上</w:t>
      </w:r>
      <w:r w:rsidRPr="008765C4">
        <w:rPr>
          <w:rFonts w:asciiTheme="minorEastAsia" w:eastAsiaTheme="minorEastAsia" w:hAnsiTheme="minorEastAsia" w:hint="eastAsia"/>
          <w:sz w:val="22"/>
          <w:szCs w:val="22"/>
        </w:rPr>
        <w:t>の箇所であって</w:t>
      </w:r>
      <w:r w:rsidRPr="008765C4">
        <w:rPr>
          <w:rFonts w:asciiTheme="majorEastAsia" w:eastAsiaTheme="majorEastAsia" w:hAnsiTheme="majorEastAsia" w:hint="eastAsia"/>
          <w:b/>
          <w:sz w:val="22"/>
          <w:szCs w:val="22"/>
        </w:rPr>
        <w:t>作業床を設けることが困難</w:t>
      </w:r>
      <w:r w:rsidRPr="008765C4">
        <w:rPr>
          <w:rFonts w:asciiTheme="minorEastAsia" w:eastAsiaTheme="minorEastAsia" w:hAnsiTheme="minorEastAsia" w:hint="eastAsia"/>
          <w:sz w:val="22"/>
          <w:szCs w:val="22"/>
        </w:rPr>
        <w:t>なところにおいて、墜落制止用器具のうち</w:t>
      </w:r>
      <w:r w:rsidRPr="008765C4">
        <w:rPr>
          <w:rFonts w:asciiTheme="majorEastAsia" w:eastAsiaTheme="majorEastAsia" w:hAnsiTheme="majorEastAsia" w:hint="eastAsia"/>
          <w:b/>
          <w:sz w:val="22"/>
          <w:szCs w:val="22"/>
        </w:rPr>
        <w:t>フルハーネス型のものを用いて行う作業</w:t>
      </w:r>
      <w:r w:rsidRPr="008765C4">
        <w:rPr>
          <w:rFonts w:asciiTheme="minorEastAsia" w:eastAsiaTheme="minorEastAsia" w:hAnsiTheme="minorEastAsia" w:hint="eastAsia"/>
          <w:sz w:val="22"/>
          <w:szCs w:val="22"/>
        </w:rPr>
        <w:t>に係る業務（ロープ高所作業に係る業務を除く）</w:t>
      </w:r>
      <w:r w:rsidR="00E52F46">
        <w:rPr>
          <w:rFonts w:asciiTheme="minorEastAsia" w:eastAsiaTheme="minorEastAsia" w:hAnsiTheme="minorEastAsia" w:hint="eastAsia"/>
          <w:sz w:val="22"/>
          <w:szCs w:val="22"/>
        </w:rPr>
        <w:t>」に従事する者に</w:t>
      </w:r>
      <w:r w:rsidRPr="008765C4">
        <w:rPr>
          <w:rFonts w:asciiTheme="minorEastAsia" w:eastAsiaTheme="minorEastAsia" w:hAnsiTheme="minorEastAsia" w:hint="eastAsia"/>
          <w:sz w:val="22"/>
          <w:szCs w:val="22"/>
        </w:rPr>
        <w:t>特別教育を行うことが</w:t>
      </w:r>
      <w:r w:rsidR="00CF3778" w:rsidRPr="00821658">
        <w:rPr>
          <w:rFonts w:asciiTheme="majorEastAsia" w:eastAsiaTheme="majorEastAsia" w:hAnsiTheme="majorEastAsia" w:hint="eastAsia"/>
          <w:b/>
          <w:sz w:val="22"/>
          <w:szCs w:val="22"/>
        </w:rPr>
        <w:t>2019</w:t>
      </w:r>
      <w:r w:rsidRPr="00821658">
        <w:rPr>
          <w:rFonts w:asciiTheme="majorEastAsia" w:eastAsiaTheme="majorEastAsia" w:hAnsiTheme="majorEastAsia" w:hint="eastAsia"/>
          <w:b/>
          <w:sz w:val="22"/>
          <w:szCs w:val="22"/>
        </w:rPr>
        <w:t>年2月1日</w:t>
      </w:r>
      <w:r w:rsidRPr="0032137A">
        <w:rPr>
          <w:rFonts w:asciiTheme="minorEastAsia" w:eastAsiaTheme="minorEastAsia" w:hAnsiTheme="minorEastAsia" w:hint="eastAsia"/>
          <w:sz w:val="22"/>
          <w:szCs w:val="22"/>
        </w:rPr>
        <w:t>から施行</w:t>
      </w:r>
      <w:r w:rsidR="00E52F46">
        <w:rPr>
          <w:rFonts w:asciiTheme="minorEastAsia" w:eastAsiaTheme="minorEastAsia" w:hAnsiTheme="minorEastAsia" w:hint="eastAsia"/>
          <w:sz w:val="22"/>
          <w:szCs w:val="22"/>
        </w:rPr>
        <w:t>され、</w:t>
      </w:r>
      <w:r w:rsidRPr="008765C4">
        <w:rPr>
          <w:rFonts w:asciiTheme="minorEastAsia" w:eastAsiaTheme="minorEastAsia" w:hAnsiTheme="minorEastAsia" w:hint="eastAsia"/>
          <w:sz w:val="22"/>
          <w:szCs w:val="22"/>
        </w:rPr>
        <w:t>義務づけられ</w:t>
      </w:r>
      <w:r w:rsidR="00627F15">
        <w:rPr>
          <w:rFonts w:asciiTheme="minorEastAsia" w:eastAsiaTheme="minorEastAsia" w:hAnsiTheme="minorEastAsia" w:hint="eastAsia"/>
          <w:sz w:val="22"/>
          <w:szCs w:val="22"/>
        </w:rPr>
        <w:t>てい</w:t>
      </w:r>
      <w:r w:rsidRPr="008765C4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14:paraId="5520301F" w14:textId="55216EBF" w:rsidR="009F6C31" w:rsidRDefault="009F6C31" w:rsidP="00C901D3">
      <w:pPr>
        <w:spacing w:line="0" w:lineRule="atLeast"/>
        <w:ind w:leftChars="-126" w:left="-1" w:rightChars="-405" w:right="-850" w:hangingChars="120" w:hanging="26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2022年1月2日から</w:t>
      </w:r>
      <w:r w:rsidR="00F23DC9">
        <w:rPr>
          <w:rFonts w:asciiTheme="minorEastAsia" w:eastAsiaTheme="minorEastAsia" w:hAnsiTheme="minorEastAsia" w:hint="eastAsia"/>
          <w:sz w:val="22"/>
          <w:szCs w:val="22"/>
        </w:rPr>
        <w:t>改正された</w:t>
      </w:r>
      <w:r>
        <w:rPr>
          <w:rFonts w:asciiTheme="minorEastAsia" w:eastAsiaTheme="minorEastAsia" w:hAnsiTheme="minorEastAsia" w:hint="eastAsia"/>
          <w:sz w:val="22"/>
          <w:szCs w:val="22"/>
        </w:rPr>
        <w:t>政令</w:t>
      </w:r>
      <w:r w:rsidR="00F23DC9">
        <w:rPr>
          <w:rFonts w:asciiTheme="minorEastAsia" w:eastAsiaTheme="minorEastAsia" w:hAnsiTheme="minorEastAsia" w:hint="eastAsia"/>
          <w:sz w:val="22"/>
          <w:szCs w:val="22"/>
        </w:rPr>
        <w:t>・省令</w:t>
      </w:r>
      <w:r>
        <w:rPr>
          <w:rFonts w:asciiTheme="minorEastAsia" w:eastAsiaTheme="minorEastAsia" w:hAnsiTheme="minorEastAsia" w:hint="eastAsia"/>
          <w:sz w:val="22"/>
          <w:szCs w:val="22"/>
        </w:rPr>
        <w:t>が完全施行され、経過措置はなくなりました。</w:t>
      </w:r>
    </w:p>
    <w:p w14:paraId="1E6D5AAA" w14:textId="745AA95C" w:rsidR="00244D0C" w:rsidRPr="000A475C" w:rsidRDefault="00AF3CAF" w:rsidP="00C901D3">
      <w:pPr>
        <w:spacing w:line="0" w:lineRule="atLeast"/>
        <w:ind w:leftChars="-126" w:left="-1" w:rightChars="-405" w:right="-850" w:hangingChars="120" w:hanging="26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該当する作業がある場合には</w:t>
      </w:r>
      <w:r w:rsidR="00344660">
        <w:rPr>
          <w:rFonts w:asciiTheme="minorEastAsia" w:eastAsiaTheme="minorEastAsia" w:hAnsiTheme="minorEastAsia" w:hint="eastAsia"/>
          <w:sz w:val="22"/>
          <w:szCs w:val="22"/>
        </w:rPr>
        <w:t>、是非受講されますようご案内申し上げます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43C00CD" w14:textId="77777777" w:rsidR="00264C4E" w:rsidRPr="000A475C" w:rsidRDefault="00607A7E" w:rsidP="00264C4E">
      <w:pPr>
        <w:spacing w:line="0" w:lineRule="atLeast"/>
        <w:ind w:leftChars="-126" w:rightChars="-405" w:right="-850" w:hangingChars="120" w:hanging="265"/>
        <w:rPr>
          <w:rFonts w:asciiTheme="minorEastAsia" w:eastAsiaTheme="minorEastAsia" w:hAnsiTheme="minorEastAsia"/>
          <w:sz w:val="10"/>
          <w:szCs w:val="10"/>
        </w:rPr>
      </w:pPr>
      <w:r>
        <w:rPr>
          <w:rFonts w:asciiTheme="minorEastAsia" w:eastAsiaTheme="minorEastAsia" w:hAnsiTheme="minorEastAsia"/>
          <w:b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31464E8E" wp14:editId="639FB3DD">
            <wp:simplePos x="0" y="0"/>
            <wp:positionH relativeFrom="column">
              <wp:posOffset>4282440</wp:posOffset>
            </wp:positionH>
            <wp:positionV relativeFrom="paragraph">
              <wp:posOffset>8890</wp:posOffset>
            </wp:positionV>
            <wp:extent cx="2197735" cy="1343025"/>
            <wp:effectExtent l="0" t="0" r="0" b="952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スクリーンショット-2018-05-07-16.23.48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79887" w14:textId="77777777" w:rsidR="00244D0C" w:rsidRDefault="00244D0C" w:rsidP="00244D0C">
      <w:pPr>
        <w:pStyle w:val="a5"/>
        <w:ind w:leftChars="-270" w:left="-567" w:rightChars="-405" w:right="-850"/>
        <w:jc w:val="both"/>
        <w:rPr>
          <w:rFonts w:asciiTheme="minorEastAsia" w:eastAsiaTheme="minorEastAsia" w:hAnsiTheme="minorEastAsia"/>
          <w:sz w:val="24"/>
          <w:szCs w:val="24"/>
        </w:rPr>
      </w:pPr>
      <w:r w:rsidRPr="000A475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記</w:t>
      </w:r>
    </w:p>
    <w:p w14:paraId="71A36DFF" w14:textId="77777777" w:rsidR="00D36AC4" w:rsidRPr="00D36AC4" w:rsidRDefault="00D36AC4" w:rsidP="00D36AC4"/>
    <w:p w14:paraId="25BFD2B0" w14:textId="77777777" w:rsidR="00244D0C" w:rsidRPr="000A475C" w:rsidRDefault="00244D0C" w:rsidP="00244D0C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12"/>
          <w:szCs w:val="12"/>
        </w:rPr>
      </w:pPr>
    </w:p>
    <w:p w14:paraId="38C00F66" w14:textId="3AD45EC2" w:rsidR="00360E0F" w:rsidRPr="003915D8" w:rsidRDefault="002C0E39" w:rsidP="003915D8">
      <w:pPr>
        <w:spacing w:line="0" w:lineRule="atLeast"/>
        <w:ind w:leftChars="-270" w:left="-567" w:rightChars="-405" w:right="-850"/>
        <w:rPr>
          <w:rFonts w:asciiTheme="majorEastAsia" w:eastAsiaTheme="majorEastAsia" w:hAnsiTheme="majorEastAsia"/>
          <w:b/>
          <w:sz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>．日　時</w:t>
      </w:r>
      <w:r w:rsidR="00996BEF" w:rsidRPr="000A475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865A7">
        <w:rPr>
          <w:rFonts w:asciiTheme="majorEastAsia" w:eastAsiaTheme="majorEastAsia" w:hAnsiTheme="majorEastAsia" w:hint="eastAsia"/>
          <w:b/>
          <w:sz w:val="24"/>
        </w:rPr>
        <w:t>20</w:t>
      </w:r>
      <w:r w:rsidR="009F7072">
        <w:rPr>
          <w:rFonts w:asciiTheme="majorEastAsia" w:eastAsiaTheme="majorEastAsia" w:hAnsiTheme="majorEastAsia" w:hint="eastAsia"/>
          <w:b/>
          <w:sz w:val="24"/>
        </w:rPr>
        <w:t>2</w:t>
      </w:r>
      <w:r w:rsidR="00E37F3B">
        <w:rPr>
          <w:rFonts w:asciiTheme="majorEastAsia" w:eastAsiaTheme="majorEastAsia" w:hAnsiTheme="majorEastAsia" w:hint="eastAsia"/>
          <w:b/>
          <w:sz w:val="24"/>
        </w:rPr>
        <w:t>4</w:t>
      </w:r>
      <w:r w:rsidR="000A475C" w:rsidRPr="00A53EE2">
        <w:rPr>
          <w:rFonts w:asciiTheme="majorEastAsia" w:eastAsiaTheme="majorEastAsia" w:hAnsiTheme="majorEastAsia" w:hint="eastAsia"/>
          <w:b/>
          <w:sz w:val="24"/>
        </w:rPr>
        <w:t>年</w:t>
      </w:r>
      <w:r w:rsidR="00D431D2">
        <w:rPr>
          <w:rFonts w:asciiTheme="majorEastAsia" w:eastAsiaTheme="majorEastAsia" w:hAnsiTheme="majorEastAsia" w:hint="eastAsia"/>
          <w:b/>
          <w:sz w:val="24"/>
        </w:rPr>
        <w:t>4</w:t>
      </w:r>
      <w:r w:rsidR="000A475C" w:rsidRPr="00A53EE2">
        <w:rPr>
          <w:rFonts w:asciiTheme="majorEastAsia" w:eastAsiaTheme="majorEastAsia" w:hAnsiTheme="majorEastAsia" w:hint="eastAsia"/>
          <w:b/>
          <w:sz w:val="24"/>
        </w:rPr>
        <w:t>月</w:t>
      </w:r>
      <w:r w:rsidR="00E37F3B">
        <w:rPr>
          <w:rFonts w:asciiTheme="majorEastAsia" w:eastAsiaTheme="majorEastAsia" w:hAnsiTheme="majorEastAsia" w:hint="eastAsia"/>
          <w:b/>
          <w:sz w:val="24"/>
        </w:rPr>
        <w:t>1</w:t>
      </w:r>
      <w:r w:rsidR="00D431D2">
        <w:rPr>
          <w:rFonts w:asciiTheme="majorEastAsia" w:eastAsiaTheme="majorEastAsia" w:hAnsiTheme="majorEastAsia" w:hint="eastAsia"/>
          <w:b/>
          <w:sz w:val="24"/>
        </w:rPr>
        <w:t>7</w:t>
      </w:r>
      <w:r>
        <w:rPr>
          <w:rFonts w:asciiTheme="majorEastAsia" w:eastAsiaTheme="majorEastAsia" w:hAnsiTheme="majorEastAsia" w:hint="eastAsia"/>
          <w:b/>
          <w:sz w:val="24"/>
        </w:rPr>
        <w:t>日（</w:t>
      </w:r>
      <w:r w:rsidR="00D431D2">
        <w:rPr>
          <w:rFonts w:asciiTheme="majorEastAsia" w:eastAsiaTheme="majorEastAsia" w:hAnsiTheme="majorEastAsia" w:hint="eastAsia"/>
          <w:b/>
          <w:sz w:val="24"/>
        </w:rPr>
        <w:t>水</w:t>
      </w:r>
      <w:r>
        <w:rPr>
          <w:rFonts w:asciiTheme="majorEastAsia" w:eastAsiaTheme="majorEastAsia" w:hAnsiTheme="majorEastAsia" w:hint="eastAsia"/>
          <w:b/>
          <w:sz w:val="24"/>
        </w:rPr>
        <w:t>）</w:t>
      </w:r>
    </w:p>
    <w:p w14:paraId="3B1B9465" w14:textId="77777777" w:rsidR="00DD4260" w:rsidRDefault="00360E0F" w:rsidP="00D4632B">
      <w:pPr>
        <w:spacing w:line="0" w:lineRule="atLeast"/>
        <w:ind w:rightChars="-405" w:right="-850" w:firstLineChars="600" w:firstLine="1320"/>
        <w:rPr>
          <w:rFonts w:asciiTheme="minorEastAsia" w:eastAsiaTheme="minorEastAsia" w:hAnsiTheme="minorEastAsia"/>
          <w:sz w:val="22"/>
          <w:szCs w:val="22"/>
        </w:rPr>
      </w:pPr>
      <w:r w:rsidRPr="000A475C">
        <w:rPr>
          <w:rFonts w:asciiTheme="minorEastAsia" w:eastAsiaTheme="minorEastAsia" w:hAnsiTheme="minorEastAsia" w:hint="eastAsia"/>
          <w:sz w:val="22"/>
          <w:szCs w:val="22"/>
        </w:rPr>
        <w:t>時間：</w:t>
      </w:r>
      <w:r w:rsidR="000A475C" w:rsidRPr="00427FF1">
        <w:rPr>
          <w:rFonts w:asciiTheme="minorEastAsia" w:eastAsiaTheme="minorEastAsia" w:hAnsiTheme="minorEastAsia" w:hint="eastAsia"/>
          <w:b/>
          <w:sz w:val="22"/>
          <w:szCs w:val="22"/>
        </w:rPr>
        <w:t>9：15～1</w:t>
      </w:r>
      <w:r w:rsidR="00BE1C8F">
        <w:rPr>
          <w:rFonts w:asciiTheme="minorEastAsia" w:eastAsiaTheme="minorEastAsia" w:hAnsiTheme="minorEastAsia" w:hint="eastAsia"/>
          <w:b/>
          <w:sz w:val="22"/>
          <w:szCs w:val="22"/>
        </w:rPr>
        <w:t>6</w:t>
      </w:r>
      <w:r w:rsidR="000A475C" w:rsidRPr="00427FF1">
        <w:rPr>
          <w:rFonts w:asciiTheme="minorEastAsia" w:eastAsiaTheme="minorEastAsia" w:hAnsiTheme="minorEastAsia" w:hint="eastAsia"/>
          <w:b/>
          <w:sz w:val="22"/>
          <w:szCs w:val="22"/>
        </w:rPr>
        <w:t>：</w:t>
      </w:r>
      <w:r w:rsidR="0049681E">
        <w:rPr>
          <w:rFonts w:asciiTheme="minorEastAsia" w:eastAsiaTheme="minorEastAsia" w:hAnsiTheme="minorEastAsia" w:hint="eastAsia"/>
          <w:b/>
          <w:sz w:val="22"/>
          <w:szCs w:val="22"/>
        </w:rPr>
        <w:t>45</w:t>
      </w:r>
      <w:r w:rsidR="000A475C">
        <w:rPr>
          <w:rFonts w:asciiTheme="minorEastAsia" w:eastAsiaTheme="minorEastAsia" w:hAnsiTheme="minorEastAsia" w:hint="eastAsia"/>
          <w:sz w:val="22"/>
          <w:szCs w:val="22"/>
        </w:rPr>
        <w:t>（受付開始9：00）</w:t>
      </w:r>
    </w:p>
    <w:p w14:paraId="2C18C674" w14:textId="77777777" w:rsidR="00244D0C" w:rsidRPr="00DD4260" w:rsidRDefault="00DD4260" w:rsidP="00087E67">
      <w:pPr>
        <w:spacing w:line="0" w:lineRule="atLeast"/>
        <w:ind w:rightChars="-405" w:right="-850" w:firstLineChars="450" w:firstLine="810"/>
        <w:rPr>
          <w:rFonts w:asciiTheme="minorEastAsia" w:eastAsiaTheme="minorEastAsia" w:hAnsiTheme="minorEastAsia"/>
          <w:szCs w:val="22"/>
        </w:rPr>
      </w:pPr>
      <w:r>
        <w:rPr>
          <w:rFonts w:asciiTheme="minorEastAsia" w:hAnsiTheme="minorEastAsia" w:hint="eastAsia"/>
          <w:color w:val="002060"/>
          <w:sz w:val="18"/>
          <w:szCs w:val="20"/>
        </w:rPr>
        <w:t>＊</w:t>
      </w:r>
      <w:r w:rsidRPr="00DD4260">
        <w:rPr>
          <w:rFonts w:asciiTheme="minorEastAsia" w:hAnsiTheme="minorEastAsia" w:hint="eastAsia"/>
          <w:color w:val="002060"/>
          <w:sz w:val="18"/>
          <w:szCs w:val="20"/>
        </w:rPr>
        <w:t>受付時に、本人確認書類（運転免許証など）の提示をお願いします</w:t>
      </w:r>
      <w:r w:rsidR="00D865A7">
        <w:rPr>
          <w:rFonts w:asciiTheme="minorEastAsia" w:hAnsiTheme="minorEastAsia" w:hint="eastAsia"/>
          <w:color w:val="002060"/>
          <w:sz w:val="18"/>
          <w:szCs w:val="20"/>
        </w:rPr>
        <w:t>。</w:t>
      </w:r>
    </w:p>
    <w:p w14:paraId="4D8208DC" w14:textId="77777777" w:rsidR="00244D0C" w:rsidRPr="000A475C" w:rsidRDefault="00244D0C" w:rsidP="00244D0C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</w:p>
    <w:p w14:paraId="0F689F33" w14:textId="77777777" w:rsidR="00D431D2" w:rsidRDefault="0049681E" w:rsidP="00244D0C">
      <w:pPr>
        <w:pStyle w:val="a3"/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>．会　場</w:t>
      </w:r>
      <w:r w:rsidR="00996BEF" w:rsidRPr="000A475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27F15" w:rsidRPr="009E4D4E">
        <w:rPr>
          <w:rFonts w:asciiTheme="minorEastAsia" w:eastAsiaTheme="minorEastAsia" w:hAnsiTheme="minorEastAsia" w:hint="eastAsia"/>
          <w:b/>
          <w:bCs/>
          <w:sz w:val="22"/>
          <w:szCs w:val="22"/>
        </w:rPr>
        <w:t>豊田市福祉センター　4階</w:t>
      </w:r>
      <w:r w:rsidR="00B5035D" w:rsidRPr="009E4D4E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="00A04EDA" w:rsidRPr="009E4D4E">
        <w:rPr>
          <w:rFonts w:asciiTheme="minorEastAsia" w:eastAsiaTheme="minorEastAsia" w:hAnsiTheme="minorEastAsia" w:hint="eastAsia"/>
          <w:b/>
          <w:bCs/>
          <w:sz w:val="22"/>
          <w:szCs w:val="22"/>
        </w:rPr>
        <w:t>4</w:t>
      </w:r>
      <w:r w:rsidR="00D431D2">
        <w:rPr>
          <w:rFonts w:asciiTheme="minorEastAsia" w:eastAsiaTheme="minorEastAsia" w:hAnsiTheme="minorEastAsia" w:hint="eastAsia"/>
          <w:b/>
          <w:bCs/>
          <w:sz w:val="22"/>
          <w:szCs w:val="22"/>
        </w:rPr>
        <w:t>3.44</w:t>
      </w:r>
      <w:r w:rsidR="00627F15" w:rsidRPr="009E4D4E">
        <w:rPr>
          <w:rFonts w:asciiTheme="minorEastAsia" w:eastAsiaTheme="minorEastAsia" w:hAnsiTheme="minorEastAsia" w:hint="eastAsia"/>
          <w:b/>
          <w:bCs/>
          <w:sz w:val="22"/>
          <w:szCs w:val="22"/>
        </w:rPr>
        <w:t>会議室</w:t>
      </w:r>
      <w:r w:rsidR="00627F15" w:rsidRPr="00627F1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1DB7FE47" w14:textId="6BE68383" w:rsidR="00244D0C" w:rsidRPr="000A475C" w:rsidRDefault="00627F15" w:rsidP="00D431D2">
      <w:pPr>
        <w:pStyle w:val="a3"/>
        <w:spacing w:line="0" w:lineRule="atLeast"/>
        <w:ind w:leftChars="-270" w:left="-567" w:rightChars="-405" w:right="-850" w:firstLineChars="1200" w:firstLine="2640"/>
        <w:rPr>
          <w:rFonts w:asciiTheme="minorEastAsia" w:eastAsiaTheme="minorEastAsia" w:hAnsiTheme="minorEastAsia"/>
          <w:sz w:val="22"/>
          <w:szCs w:val="22"/>
        </w:rPr>
      </w:pPr>
      <w:r w:rsidRPr="00627F15">
        <w:rPr>
          <w:rFonts w:asciiTheme="minorEastAsia" w:eastAsiaTheme="minorEastAsia" w:hAnsiTheme="minorEastAsia" w:hint="eastAsia"/>
          <w:sz w:val="22"/>
          <w:szCs w:val="22"/>
        </w:rPr>
        <w:t>豊田市錦町1-1-1</w:t>
      </w:r>
      <w:r w:rsidR="00D431D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27F15">
        <w:rPr>
          <w:rFonts w:asciiTheme="minorEastAsia" w:eastAsiaTheme="minorEastAsia" w:hAnsiTheme="minorEastAsia" w:hint="eastAsia"/>
          <w:sz w:val="22"/>
          <w:szCs w:val="22"/>
        </w:rPr>
        <w:t>（豊田警察署　西側）</w:t>
      </w:r>
    </w:p>
    <w:p w14:paraId="36A2ABE1" w14:textId="77777777" w:rsidR="00244D0C" w:rsidRPr="00AF3CAF" w:rsidRDefault="00AF3CAF" w:rsidP="00244D0C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</w:p>
    <w:p w14:paraId="19A8B886" w14:textId="4CDCC31A" w:rsidR="00244D0C" w:rsidRPr="000A475C" w:rsidRDefault="00D4632B" w:rsidP="00C93DE6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 xml:space="preserve">．受講料　　</w:t>
      </w:r>
      <w:r w:rsidR="00244D0C" w:rsidRPr="0014475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会 </w:t>
      </w:r>
      <w:r w:rsidR="00E73CE8" w:rsidRPr="00144750">
        <w:rPr>
          <w:rFonts w:asciiTheme="minorEastAsia" w:eastAsiaTheme="minorEastAsia" w:hAnsiTheme="minorEastAsia" w:hint="eastAsia"/>
          <w:sz w:val="22"/>
          <w:szCs w:val="22"/>
          <w:u w:val="single"/>
        </w:rPr>
        <w:t>員</w:t>
      </w:r>
      <w:r w:rsidR="0049681E" w:rsidRPr="00144750">
        <w:rPr>
          <w:rFonts w:asciiTheme="minorEastAsia" w:eastAsiaTheme="minorEastAsia" w:hAnsiTheme="minorEastAsia" w:hint="eastAsia"/>
          <w:sz w:val="22"/>
          <w:szCs w:val="22"/>
          <w:u w:val="single"/>
        </w:rPr>
        <w:t>9</w:t>
      </w:r>
      <w:r w:rsidR="00BE1C8F" w:rsidRPr="00144750">
        <w:rPr>
          <w:rFonts w:asciiTheme="minorEastAsia" w:eastAsiaTheme="minorEastAsia" w:hAnsiTheme="minorEastAsia" w:hint="eastAsia"/>
          <w:sz w:val="22"/>
          <w:szCs w:val="22"/>
          <w:u w:val="single"/>
        </w:rPr>
        <w:t>,</w:t>
      </w:r>
      <w:r w:rsidR="00144750" w:rsidRPr="00144750">
        <w:rPr>
          <w:rFonts w:asciiTheme="minorEastAsia" w:eastAsiaTheme="minorEastAsia" w:hAnsiTheme="minorEastAsia" w:hint="eastAsia"/>
          <w:sz w:val="22"/>
          <w:szCs w:val="22"/>
          <w:u w:val="single"/>
        </w:rPr>
        <w:t>130</w:t>
      </w:r>
      <w:r w:rsidR="00E73CE8" w:rsidRPr="00144750">
        <w:rPr>
          <w:rFonts w:asciiTheme="minorEastAsia" w:eastAsiaTheme="minorEastAsia" w:hAnsiTheme="minorEastAsia" w:hint="eastAsia"/>
          <w:sz w:val="22"/>
          <w:szCs w:val="22"/>
          <w:u w:val="single"/>
        </w:rPr>
        <w:t>円</w:t>
      </w:r>
      <w:r w:rsidR="00E73CE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44D0C" w:rsidRPr="00AC66F1">
        <w:rPr>
          <w:rFonts w:asciiTheme="minorEastAsia" w:eastAsiaTheme="minorEastAsia" w:hAnsiTheme="minorEastAsia" w:hint="eastAsia"/>
          <w:sz w:val="22"/>
          <w:szCs w:val="22"/>
          <w:u w:val="single"/>
        </w:rPr>
        <w:t>非会員</w:t>
      </w:r>
      <w:r w:rsidR="0049681E" w:rsidRPr="00AC66F1">
        <w:rPr>
          <w:rFonts w:asciiTheme="minorEastAsia" w:eastAsiaTheme="minorEastAsia" w:hAnsiTheme="minorEastAsia" w:hint="eastAsia"/>
          <w:sz w:val="22"/>
          <w:szCs w:val="22"/>
          <w:u w:val="single"/>
        </w:rPr>
        <w:t>1</w:t>
      </w:r>
      <w:r w:rsidR="00B946BA" w:rsidRPr="00AC66F1">
        <w:rPr>
          <w:rFonts w:asciiTheme="minorEastAsia" w:eastAsiaTheme="minorEastAsia" w:hAnsiTheme="minorEastAsia" w:hint="eastAsia"/>
          <w:sz w:val="22"/>
          <w:szCs w:val="22"/>
          <w:u w:val="single"/>
        </w:rPr>
        <w:t>3</w:t>
      </w:r>
      <w:r w:rsidR="00BE1C8F" w:rsidRPr="00AC66F1">
        <w:rPr>
          <w:rFonts w:asciiTheme="minorEastAsia" w:eastAsiaTheme="minorEastAsia" w:hAnsiTheme="minorEastAsia" w:hint="eastAsia"/>
          <w:sz w:val="22"/>
          <w:szCs w:val="22"/>
          <w:u w:val="single"/>
        </w:rPr>
        <w:t>,</w:t>
      </w:r>
      <w:r w:rsidR="009F7072" w:rsidRPr="00AC66F1">
        <w:rPr>
          <w:rFonts w:asciiTheme="minorEastAsia" w:eastAsiaTheme="minorEastAsia" w:hAnsiTheme="minorEastAsia" w:hint="eastAsia"/>
          <w:sz w:val="22"/>
          <w:szCs w:val="22"/>
          <w:u w:val="single"/>
        </w:rPr>
        <w:t>2</w:t>
      </w:r>
      <w:r w:rsidR="00BE1C8F" w:rsidRPr="00AC66F1">
        <w:rPr>
          <w:rFonts w:asciiTheme="minorEastAsia" w:eastAsiaTheme="minorEastAsia" w:hAnsiTheme="minorEastAsia" w:hint="eastAsia"/>
          <w:sz w:val="22"/>
          <w:szCs w:val="22"/>
          <w:u w:val="single"/>
        </w:rPr>
        <w:t>00</w:t>
      </w:r>
      <w:r w:rsidR="00244D0C" w:rsidRPr="00AC66F1">
        <w:rPr>
          <w:rFonts w:asciiTheme="minorEastAsia" w:eastAsiaTheme="minorEastAsia" w:hAnsiTheme="minorEastAsia" w:hint="eastAsia"/>
          <w:sz w:val="22"/>
          <w:szCs w:val="22"/>
          <w:u w:val="single"/>
        </w:rPr>
        <w:t>円</w:t>
      </w:r>
      <w:r w:rsidR="00E73CE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E1C8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67946" w:rsidRPr="000A475C">
        <w:rPr>
          <w:rFonts w:asciiTheme="minorEastAsia" w:eastAsiaTheme="minorEastAsia" w:hAnsiTheme="minorEastAsia" w:hint="eastAsia"/>
          <w:sz w:val="18"/>
          <w:szCs w:val="18"/>
        </w:rPr>
        <w:t>ともに、</w:t>
      </w:r>
      <w:r w:rsidR="00244D0C" w:rsidRPr="000A475C">
        <w:rPr>
          <w:rFonts w:asciiTheme="minorEastAsia" w:eastAsiaTheme="minorEastAsia" w:hAnsiTheme="minorEastAsia" w:hint="eastAsia"/>
          <w:sz w:val="18"/>
          <w:szCs w:val="18"/>
        </w:rPr>
        <w:t>テキスト･消費税含）</w:t>
      </w:r>
      <w:r w:rsidR="00671544" w:rsidRPr="000A475C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</w:p>
    <w:p w14:paraId="41966061" w14:textId="6A8CF371" w:rsidR="00144750" w:rsidRPr="00144750" w:rsidRDefault="00144750" w:rsidP="00144750">
      <w:pPr>
        <w:spacing w:line="0" w:lineRule="atLeast"/>
        <w:ind w:rightChars="-405" w:right="-8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</w:p>
    <w:p w14:paraId="78BBA1BA" w14:textId="591D6466" w:rsidR="00C93DE6" w:rsidRPr="00C93DE6" w:rsidRDefault="00841EA0" w:rsidP="00C93DE6">
      <w:pPr>
        <w:spacing w:line="0" w:lineRule="atLeast"/>
        <w:ind w:leftChars="-270" w:left="-567" w:rightChars="-405" w:right="-850" w:firstLineChars="1968" w:firstLine="3542"/>
        <w:rPr>
          <w:rFonts w:asciiTheme="minorEastAsia" w:eastAsiaTheme="minorEastAsia" w:hAnsiTheme="minorEastAsia"/>
          <w:sz w:val="18"/>
          <w:szCs w:val="18"/>
        </w:rPr>
      </w:pPr>
      <w:r w:rsidRPr="00841EA0">
        <w:rPr>
          <w:rFonts w:asciiTheme="minorEastAsia" w:eastAsiaTheme="minorEastAsia" w:hAnsiTheme="minorEastAsia" w:hint="eastAsia"/>
          <w:sz w:val="18"/>
          <w:szCs w:val="18"/>
        </w:rPr>
        <w:t>＊受講料は前納制です。</w:t>
      </w:r>
      <w:r w:rsidR="006342C7">
        <w:rPr>
          <w:rFonts w:asciiTheme="minorEastAsia" w:eastAsiaTheme="minorEastAsia" w:hAnsiTheme="minorEastAsia" w:hint="eastAsia"/>
          <w:sz w:val="18"/>
          <w:szCs w:val="18"/>
        </w:rPr>
        <w:t>１週間</w:t>
      </w:r>
      <w:r w:rsidR="0049681E">
        <w:rPr>
          <w:rFonts w:asciiTheme="minorEastAsia" w:eastAsiaTheme="minorEastAsia" w:hAnsiTheme="minorEastAsia" w:hint="eastAsia"/>
          <w:sz w:val="18"/>
          <w:szCs w:val="18"/>
          <w:u w:val="single"/>
        </w:rPr>
        <w:t>前</w:t>
      </w:r>
      <w:r w:rsidR="00C93DE6">
        <w:rPr>
          <w:rFonts w:asciiTheme="minorEastAsia" w:eastAsiaTheme="minorEastAsia" w:hAnsiTheme="minorEastAsia" w:hint="eastAsia"/>
          <w:sz w:val="18"/>
          <w:szCs w:val="18"/>
        </w:rPr>
        <w:t>までにご入金をお願いします。</w:t>
      </w:r>
    </w:p>
    <w:p w14:paraId="51384D7D" w14:textId="77777777" w:rsidR="00C93DE6" w:rsidRDefault="00C93DE6" w:rsidP="00244D0C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</w:p>
    <w:p w14:paraId="7801840E" w14:textId="77777777" w:rsidR="00C93DE6" w:rsidRDefault="00D4632B" w:rsidP="00244D0C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C93DE6">
        <w:rPr>
          <w:rFonts w:asciiTheme="minorEastAsia" w:eastAsiaTheme="minorEastAsia" w:hAnsiTheme="minorEastAsia" w:hint="eastAsia"/>
          <w:sz w:val="22"/>
          <w:szCs w:val="22"/>
        </w:rPr>
        <w:t>．昼</w:t>
      </w:r>
      <w:r w:rsidR="00BB4ADA">
        <w:rPr>
          <w:rFonts w:asciiTheme="minorEastAsia" w:eastAsiaTheme="minorEastAsia" w:hAnsiTheme="minorEastAsia" w:hint="eastAsia"/>
          <w:sz w:val="22"/>
          <w:szCs w:val="22"/>
        </w:rPr>
        <w:t xml:space="preserve">　食　　</w:t>
      </w:r>
      <w:r w:rsidR="00C93DE6">
        <w:rPr>
          <w:rFonts w:asciiTheme="minorEastAsia" w:eastAsiaTheme="minorEastAsia" w:hAnsiTheme="minorEastAsia" w:hint="eastAsia"/>
          <w:sz w:val="22"/>
          <w:szCs w:val="22"/>
        </w:rPr>
        <w:t>近隣の飲食店の利用、お弁当の持参等各自でご対応ください。</w:t>
      </w:r>
    </w:p>
    <w:p w14:paraId="6D341082" w14:textId="77777777" w:rsidR="00C93DE6" w:rsidRDefault="00C93DE6" w:rsidP="00244D0C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</w:p>
    <w:p w14:paraId="016A3C26" w14:textId="51B0129E" w:rsidR="00244D0C" w:rsidRPr="000A475C" w:rsidRDefault="00D4632B" w:rsidP="00244D0C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 xml:space="preserve">．定　員　　</w:t>
      </w:r>
      <w:r w:rsidR="00250F97">
        <w:rPr>
          <w:rFonts w:asciiTheme="minorEastAsia" w:eastAsiaTheme="minorEastAsia" w:hAnsiTheme="minorEastAsia" w:hint="eastAsia"/>
          <w:sz w:val="22"/>
          <w:szCs w:val="22"/>
        </w:rPr>
        <w:t>40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14:paraId="63922717" w14:textId="77777777" w:rsidR="00244D0C" w:rsidRPr="000A475C" w:rsidRDefault="00244D0C" w:rsidP="00244D0C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</w:p>
    <w:p w14:paraId="78F27A6A" w14:textId="77777777" w:rsidR="00244D0C" w:rsidRPr="000A475C" w:rsidRDefault="00D4632B" w:rsidP="00244D0C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6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 xml:space="preserve">．申込締日　</w:t>
      </w:r>
      <w:r w:rsidR="007228A4">
        <w:rPr>
          <w:rFonts w:asciiTheme="minorEastAsia" w:eastAsiaTheme="minorEastAsia" w:hAnsiTheme="minorEastAsia" w:hint="eastAsia"/>
          <w:sz w:val="22"/>
          <w:szCs w:val="22"/>
        </w:rPr>
        <w:t>1週間前</w:t>
      </w:r>
    </w:p>
    <w:p w14:paraId="094F30BE" w14:textId="77777777" w:rsidR="00244D0C" w:rsidRPr="000A475C" w:rsidRDefault="00244D0C" w:rsidP="00244D0C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</w:p>
    <w:p w14:paraId="3E0DA2CB" w14:textId="77777777" w:rsidR="00E73CE8" w:rsidRDefault="00D4632B" w:rsidP="00667946">
      <w:pPr>
        <w:spacing w:line="0" w:lineRule="atLeast"/>
        <w:ind w:leftChars="-270" w:left="850" w:rightChars="-405" w:right="-850" w:hangingChars="644" w:hanging="141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 xml:space="preserve">．申込方法　</w:t>
      </w:r>
      <w:r w:rsidR="00667946" w:rsidRPr="000A475C">
        <w:rPr>
          <w:rFonts w:asciiTheme="minorEastAsia" w:eastAsiaTheme="minorEastAsia" w:hAnsiTheme="minorEastAsia" w:hint="eastAsia"/>
          <w:sz w:val="22"/>
          <w:szCs w:val="22"/>
        </w:rPr>
        <w:t>裏面</w:t>
      </w:r>
      <w:r w:rsidR="00E73CE8">
        <w:rPr>
          <w:rFonts w:asciiTheme="minorEastAsia" w:eastAsiaTheme="minorEastAsia" w:hAnsiTheme="minorEastAsia" w:hint="eastAsia"/>
          <w:sz w:val="22"/>
          <w:szCs w:val="22"/>
        </w:rPr>
        <w:t>の申込書を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>作成の上、</w:t>
      </w:r>
      <w:r w:rsidR="00667946" w:rsidRPr="000A475C">
        <w:rPr>
          <w:rFonts w:asciiTheme="minorEastAsia" w:eastAsiaTheme="minorEastAsia" w:hAnsiTheme="minorEastAsia" w:hint="eastAsia"/>
          <w:sz w:val="22"/>
          <w:szCs w:val="22"/>
        </w:rPr>
        <w:t>申込締切日までに、</w:t>
      </w:r>
      <w:r w:rsidR="00E73CE8">
        <w:rPr>
          <w:rFonts w:asciiTheme="minorEastAsia" w:eastAsiaTheme="minorEastAsia" w:hAnsiTheme="minorEastAsia" w:hint="eastAsia"/>
          <w:sz w:val="22"/>
          <w:szCs w:val="22"/>
        </w:rPr>
        <w:t>F</w:t>
      </w:r>
      <w:r w:rsidR="00E73CE8">
        <w:rPr>
          <w:rFonts w:asciiTheme="minorEastAsia" w:eastAsiaTheme="minorEastAsia" w:hAnsiTheme="minorEastAsia"/>
          <w:sz w:val="22"/>
          <w:szCs w:val="22"/>
        </w:rPr>
        <w:t>AX</w:t>
      </w:r>
      <w:r w:rsidR="00667946" w:rsidRPr="000A475C">
        <w:rPr>
          <w:rFonts w:asciiTheme="minorEastAsia" w:eastAsiaTheme="minorEastAsia" w:hAnsiTheme="minorEastAsia" w:hint="eastAsia"/>
          <w:sz w:val="22"/>
          <w:szCs w:val="22"/>
        </w:rPr>
        <w:t>または</w:t>
      </w:r>
      <w:r w:rsidR="00D46995">
        <w:rPr>
          <w:rFonts w:asciiTheme="minorEastAsia" w:eastAsiaTheme="minorEastAsia" w:hAnsiTheme="minorEastAsia" w:hint="eastAsia"/>
          <w:sz w:val="22"/>
          <w:szCs w:val="22"/>
        </w:rPr>
        <w:t>ご持参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>願います。</w:t>
      </w:r>
    </w:p>
    <w:p w14:paraId="2C2B214F" w14:textId="77777777" w:rsidR="00D4632B" w:rsidRDefault="002521F8" w:rsidP="002521F8">
      <w:pPr>
        <w:spacing w:line="0" w:lineRule="atLeast"/>
        <w:ind w:leftChars="404" w:left="848" w:rightChars="-405" w:right="-850" w:firstLine="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受付後、</w:t>
      </w:r>
      <w:r w:rsidR="00D4632B">
        <w:rPr>
          <w:rFonts w:asciiTheme="minorEastAsia" w:eastAsiaTheme="minorEastAsia" w:hAnsiTheme="minorEastAsia" w:hint="eastAsia"/>
          <w:sz w:val="22"/>
          <w:szCs w:val="22"/>
        </w:rPr>
        <w:t>請求書と受講票を送ります。</w:t>
      </w:r>
      <w:r w:rsidR="00D4632B" w:rsidRPr="00C96C01">
        <w:rPr>
          <w:rFonts w:asciiTheme="minorEastAsia" w:eastAsiaTheme="minorEastAsia" w:hAnsiTheme="minorEastAsia" w:hint="eastAsia"/>
          <w:sz w:val="20"/>
          <w:szCs w:val="22"/>
        </w:rPr>
        <w:t>（非会員の方は、入金確認後、受講票を送ります）</w:t>
      </w:r>
    </w:p>
    <w:p w14:paraId="413F9B22" w14:textId="77777777" w:rsidR="00244D0C" w:rsidRPr="000A475C" w:rsidRDefault="00D4632B" w:rsidP="00244D0C">
      <w:pPr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667946" w:rsidRPr="000A475C">
        <w:rPr>
          <w:rFonts w:asciiTheme="minorEastAsia" w:eastAsiaTheme="minorEastAsia" w:hAnsiTheme="minorEastAsia" w:hint="eastAsia"/>
          <w:sz w:val="22"/>
          <w:szCs w:val="22"/>
        </w:rPr>
        <w:t>申込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 xml:space="preserve">先　　</w:t>
      </w:r>
      <w:r w:rsidR="00244D0C" w:rsidRPr="00B946BA">
        <w:rPr>
          <w:rFonts w:asciiTheme="minorEastAsia" w:eastAsiaTheme="minorEastAsia" w:hAnsiTheme="minorEastAsia" w:hint="eastAsia"/>
          <w:b/>
          <w:bCs/>
          <w:sz w:val="22"/>
          <w:szCs w:val="22"/>
        </w:rPr>
        <w:t>豊田労働基準協会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 xml:space="preserve">　　〒471-0826　豊田市トヨタ町１（トヨタ会館G階）</w:t>
      </w:r>
    </w:p>
    <w:p w14:paraId="402F3E32" w14:textId="77777777" w:rsidR="00244D0C" w:rsidRPr="00B946BA" w:rsidRDefault="00244D0C" w:rsidP="00427FF1">
      <w:pPr>
        <w:pStyle w:val="a7"/>
        <w:snapToGrid w:val="0"/>
        <w:ind w:leftChars="-270" w:left="-567" w:rightChars="-405" w:right="-850" w:firstLineChars="2061" w:firstLine="4552"/>
        <w:jc w:val="left"/>
        <w:rPr>
          <w:rFonts w:asciiTheme="minorEastAsia" w:hAnsiTheme="minorEastAsia"/>
          <w:b/>
          <w:bCs/>
          <w:sz w:val="22"/>
        </w:rPr>
      </w:pPr>
      <w:r w:rsidRPr="00B946BA">
        <w:rPr>
          <w:rFonts w:asciiTheme="minorEastAsia" w:hAnsiTheme="minorEastAsia" w:hint="eastAsia"/>
          <w:b/>
          <w:bCs/>
          <w:sz w:val="22"/>
        </w:rPr>
        <w:t>TEL（0565）28-9411</w:t>
      </w:r>
      <w:r w:rsidR="00667946" w:rsidRPr="00B946BA">
        <w:rPr>
          <w:rFonts w:asciiTheme="minorEastAsia" w:hAnsiTheme="minorEastAsia" w:hint="eastAsia"/>
          <w:b/>
          <w:bCs/>
          <w:sz w:val="22"/>
        </w:rPr>
        <w:t xml:space="preserve">　</w:t>
      </w:r>
      <w:r w:rsidRPr="00B946BA">
        <w:rPr>
          <w:rFonts w:asciiTheme="minorEastAsia" w:hAnsiTheme="minorEastAsia" w:hint="eastAsia"/>
          <w:b/>
          <w:bCs/>
          <w:sz w:val="22"/>
        </w:rPr>
        <w:t xml:space="preserve"> </w:t>
      </w:r>
      <w:r w:rsidRPr="00A04EDA">
        <w:rPr>
          <w:rFonts w:asciiTheme="majorEastAsia" w:eastAsiaTheme="majorEastAsia" w:hAnsiTheme="majorEastAsia" w:hint="eastAsia"/>
          <w:b/>
          <w:bCs/>
          <w:sz w:val="24"/>
          <w:szCs w:val="24"/>
        </w:rPr>
        <w:t>FAX（0565）</w:t>
      </w:r>
      <w:r w:rsidR="00427FF1" w:rsidRPr="00A04EDA">
        <w:rPr>
          <w:rFonts w:asciiTheme="majorEastAsia" w:eastAsiaTheme="majorEastAsia" w:hAnsiTheme="majorEastAsia" w:hint="eastAsia"/>
          <w:b/>
          <w:bCs/>
          <w:sz w:val="24"/>
          <w:szCs w:val="24"/>
        </w:rPr>
        <w:t>24-392</w:t>
      </w:r>
      <w:r w:rsidR="00C225B2" w:rsidRPr="00A04EDA">
        <w:rPr>
          <w:rFonts w:asciiTheme="majorEastAsia" w:eastAsiaTheme="majorEastAsia" w:hAnsiTheme="majorEastAsia" w:hint="eastAsia"/>
          <w:b/>
          <w:bCs/>
          <w:sz w:val="24"/>
          <w:szCs w:val="24"/>
        </w:rPr>
        <w:t>2</w:t>
      </w:r>
    </w:p>
    <w:p w14:paraId="6F71CBA5" w14:textId="22C2E4AC" w:rsidR="00671544" w:rsidRPr="000A475C" w:rsidRDefault="00D4632B" w:rsidP="007A6622">
      <w:pPr>
        <w:ind w:leftChars="-267" w:left="851" w:rightChars="-338" w:right="-710" w:hangingChars="642" w:hanging="141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9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671544" w:rsidRPr="000A475C">
        <w:rPr>
          <w:rFonts w:asciiTheme="minorEastAsia" w:eastAsiaTheme="minorEastAsia" w:hAnsiTheme="minorEastAsia" w:hint="eastAsia"/>
          <w:sz w:val="22"/>
          <w:szCs w:val="22"/>
        </w:rPr>
        <w:t>持ち物　　受講票、筆記用具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76027" w:rsidRPr="00276027">
        <w:rPr>
          <w:rFonts w:asciiTheme="minorEastAsia" w:eastAsiaTheme="minorEastAsia" w:hAnsiTheme="minorEastAsia" w:hint="eastAsia"/>
          <w:sz w:val="22"/>
          <w:szCs w:val="22"/>
        </w:rPr>
        <w:t>本人確認書類</w:t>
      </w:r>
      <w:r w:rsidR="00276027" w:rsidRPr="00276027">
        <w:rPr>
          <w:rFonts w:asciiTheme="minorEastAsia" w:eastAsiaTheme="minorEastAsia" w:hAnsiTheme="minorEastAsia" w:hint="eastAsia"/>
          <w:w w:val="90"/>
          <w:sz w:val="22"/>
          <w:szCs w:val="22"/>
        </w:rPr>
        <w:t>（運転免許証など）</w:t>
      </w:r>
      <w:r w:rsidR="0027602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B946BA">
        <w:rPr>
          <w:rFonts w:asciiTheme="majorEastAsia" w:eastAsiaTheme="majorEastAsia" w:hAnsiTheme="majorEastAsia" w:hint="eastAsia"/>
          <w:b/>
          <w:bCs/>
          <w:sz w:val="22"/>
          <w:szCs w:val="22"/>
        </w:rPr>
        <w:t>フルハーネス型</w:t>
      </w:r>
      <w:r w:rsidR="00F23DC9" w:rsidRPr="00F23DC9">
        <w:rPr>
          <w:rFonts w:asciiTheme="majorEastAsia" w:eastAsiaTheme="majorEastAsia" w:hAnsiTheme="majorEastAsia" w:hint="eastAsia"/>
          <w:b/>
          <w:bCs/>
          <w:sz w:val="22"/>
          <w:szCs w:val="22"/>
        </w:rPr>
        <w:t>墜落制止用器具</w:t>
      </w:r>
      <w:r w:rsidR="00627F15" w:rsidRPr="00B946BA">
        <w:rPr>
          <w:rFonts w:asciiTheme="minorEastAsia" w:eastAsiaTheme="minorEastAsia" w:hAnsiTheme="minorEastAsia" w:hint="eastAsia"/>
          <w:b/>
          <w:bCs/>
          <w:sz w:val="20"/>
          <w:szCs w:val="22"/>
        </w:rPr>
        <w:t>（</w:t>
      </w:r>
      <w:r w:rsidR="00F5718C" w:rsidRPr="00B946BA">
        <w:rPr>
          <w:rFonts w:asciiTheme="minorEastAsia" w:eastAsiaTheme="minorEastAsia" w:hAnsiTheme="minorEastAsia" w:hint="eastAsia"/>
          <w:b/>
          <w:bCs/>
          <w:sz w:val="20"/>
          <w:szCs w:val="22"/>
        </w:rPr>
        <w:t>できるだけ</w:t>
      </w:r>
      <w:r w:rsidR="00627F15" w:rsidRPr="00B946BA">
        <w:rPr>
          <w:rFonts w:asciiTheme="minorEastAsia" w:eastAsiaTheme="minorEastAsia" w:hAnsiTheme="minorEastAsia" w:hint="eastAsia"/>
          <w:b/>
          <w:bCs/>
          <w:sz w:val="20"/>
          <w:szCs w:val="22"/>
        </w:rPr>
        <w:t>ランヤード付きを</w:t>
      </w:r>
      <w:r w:rsidRPr="00B946BA">
        <w:rPr>
          <w:rFonts w:asciiTheme="minorEastAsia" w:eastAsiaTheme="minorEastAsia" w:hAnsiTheme="minorEastAsia" w:hint="eastAsia"/>
          <w:b/>
          <w:bCs/>
          <w:sz w:val="20"/>
          <w:szCs w:val="22"/>
        </w:rPr>
        <w:t>。</w:t>
      </w:r>
      <w:r w:rsidRPr="00B946BA">
        <w:rPr>
          <w:rFonts w:asciiTheme="minorEastAsia" w:eastAsiaTheme="minorEastAsia" w:hAnsiTheme="minorEastAsia" w:hint="eastAsia"/>
          <w:b/>
          <w:bCs/>
          <w:sz w:val="20"/>
          <w:szCs w:val="22"/>
          <w:u w:val="wave"/>
        </w:rPr>
        <w:t>持参されない場合は受講ができません</w:t>
      </w:r>
      <w:r w:rsidRPr="008A0A0E">
        <w:rPr>
          <w:rFonts w:asciiTheme="minorEastAsia" w:eastAsiaTheme="minorEastAsia" w:hAnsiTheme="minorEastAsia" w:hint="eastAsia"/>
          <w:sz w:val="20"/>
          <w:szCs w:val="22"/>
        </w:rPr>
        <w:t>）</w:t>
      </w:r>
      <w:r w:rsidR="00C93DE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7B9E5DB7" w14:textId="77777777" w:rsidR="00C93DE6" w:rsidRPr="000A475C" w:rsidRDefault="00C93DE6" w:rsidP="00244D0C">
      <w:pPr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</w:p>
    <w:p w14:paraId="057E4186" w14:textId="77777777" w:rsidR="00244D0C" w:rsidRPr="000A475C" w:rsidRDefault="00D4632B" w:rsidP="00244D0C">
      <w:pPr>
        <w:ind w:leftChars="-270" w:left="-567" w:rightChars="-405" w:right="-8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671544" w:rsidRPr="000A475C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244D0C" w:rsidRPr="000A475C">
        <w:rPr>
          <w:rFonts w:asciiTheme="minorEastAsia" w:eastAsiaTheme="minorEastAsia" w:hAnsiTheme="minorEastAsia" w:hint="eastAsia"/>
          <w:sz w:val="22"/>
          <w:szCs w:val="22"/>
        </w:rPr>
        <w:t>申込手続き後の取り消し及び受講日の変更について</w:t>
      </w:r>
    </w:p>
    <w:p w14:paraId="57A477E3" w14:textId="77777777" w:rsidR="00244D0C" w:rsidRPr="000A475C" w:rsidRDefault="00D4632B" w:rsidP="00A377EB">
      <w:pPr>
        <w:pStyle w:val="a7"/>
        <w:numPr>
          <w:ilvl w:val="1"/>
          <w:numId w:val="1"/>
        </w:numPr>
        <w:ind w:leftChars="-270" w:left="-2" w:rightChars="-405" w:right="-850" w:hangingChars="256" w:hanging="5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color w:val="222A35" w:themeColor="text2" w:themeShade="80"/>
          <w:sz w:val="22"/>
          <w:u w:val="single"/>
        </w:rPr>
        <w:t>1週間前まで</w:t>
      </w:r>
      <w:r w:rsidR="00244D0C" w:rsidRPr="000A475C">
        <w:rPr>
          <w:rFonts w:asciiTheme="minorEastAsia" w:hAnsiTheme="minorEastAsia" w:hint="eastAsia"/>
          <w:sz w:val="22"/>
        </w:rPr>
        <w:t>にご連絡が無い場合の取り消し返金、および受講日の変更は致しません。</w:t>
      </w:r>
    </w:p>
    <w:p w14:paraId="5B9820DF" w14:textId="77777777" w:rsidR="00244D0C" w:rsidRDefault="00244D0C" w:rsidP="00C87494">
      <w:pPr>
        <w:pStyle w:val="a7"/>
        <w:numPr>
          <w:ilvl w:val="1"/>
          <w:numId w:val="1"/>
        </w:numPr>
        <w:ind w:leftChars="-270" w:left="-2" w:rightChars="-405" w:right="-850" w:hangingChars="257" w:hanging="565"/>
        <w:jc w:val="left"/>
        <w:rPr>
          <w:rFonts w:asciiTheme="minorEastAsia" w:hAnsiTheme="minorEastAsia"/>
          <w:sz w:val="22"/>
        </w:rPr>
      </w:pPr>
      <w:r w:rsidRPr="00BF09B4">
        <w:rPr>
          <w:rFonts w:asciiTheme="minorEastAsia" w:hAnsiTheme="minorEastAsia" w:hint="eastAsia"/>
          <w:sz w:val="22"/>
        </w:rPr>
        <w:t>やむを得ない事情により、受講者を変更される場合は、交代者の申込書を提出のうえ、受講票</w:t>
      </w:r>
      <w:r w:rsidR="00816F86" w:rsidRPr="00BF09B4">
        <w:rPr>
          <w:rFonts w:asciiTheme="minorEastAsia" w:hAnsiTheme="minorEastAsia" w:hint="eastAsia"/>
          <w:sz w:val="22"/>
        </w:rPr>
        <w:t>の訂正を受けてください。</w:t>
      </w:r>
    </w:p>
    <w:p w14:paraId="7631E9F1" w14:textId="77777777" w:rsidR="002D52FD" w:rsidRPr="00BF09B4" w:rsidRDefault="002D52FD" w:rsidP="002D52FD">
      <w:pPr>
        <w:pStyle w:val="a7"/>
        <w:ind w:leftChars="0" w:left="-2" w:rightChars="-405" w:right="-850"/>
        <w:jc w:val="left"/>
        <w:rPr>
          <w:rFonts w:asciiTheme="minorEastAsia" w:hAnsiTheme="minorEastAsia"/>
          <w:sz w:val="22"/>
        </w:rPr>
      </w:pPr>
    </w:p>
    <w:p w14:paraId="73E8C812" w14:textId="77777777" w:rsidR="00B05F01" w:rsidRDefault="00D4632B" w:rsidP="00B05F0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04ED7">
        <w:rPr>
          <w:rFonts w:asciiTheme="majorEastAsia" w:eastAsiaTheme="majorEastAsia" w:hAnsiTheme="majorEastAsia" w:hint="eastAsia"/>
          <w:sz w:val="36"/>
          <w:szCs w:val="36"/>
        </w:rPr>
        <w:t>フルハーネス</w:t>
      </w:r>
      <w:r w:rsidRPr="00304ED7">
        <w:rPr>
          <w:rFonts w:asciiTheme="majorEastAsia" w:eastAsiaTheme="majorEastAsia" w:hAnsiTheme="majorEastAsia" w:hint="eastAsia"/>
          <w:sz w:val="32"/>
          <w:szCs w:val="36"/>
        </w:rPr>
        <w:t>型</w:t>
      </w:r>
      <w:r w:rsidRPr="00304ED7">
        <w:rPr>
          <w:rFonts w:asciiTheme="majorEastAsia" w:eastAsiaTheme="majorEastAsia" w:hAnsiTheme="majorEastAsia" w:hint="eastAsia"/>
          <w:sz w:val="36"/>
          <w:szCs w:val="36"/>
        </w:rPr>
        <w:t>墜落制止用器具</w:t>
      </w:r>
      <w:r w:rsidR="00087E67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AB0B2C" w:rsidRPr="00304ED7">
        <w:rPr>
          <w:rFonts w:asciiTheme="majorEastAsia" w:eastAsiaTheme="majorEastAsia" w:hAnsiTheme="majorEastAsia" w:hint="eastAsia"/>
          <w:sz w:val="36"/>
          <w:szCs w:val="36"/>
        </w:rPr>
        <w:t>特別教育受講申込書</w:t>
      </w:r>
    </w:p>
    <w:p w14:paraId="44504EC1" w14:textId="77777777" w:rsidR="00AB0B2C" w:rsidRPr="00B05F01" w:rsidRDefault="00B05F01" w:rsidP="00B05F01">
      <w:pPr>
        <w:ind w:left="1134" w:hangingChars="315" w:hanging="1134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</w:t>
      </w:r>
      <w:r w:rsidRPr="00B05F01">
        <w:rPr>
          <w:rFonts w:asciiTheme="majorEastAsia" w:eastAsiaTheme="majorEastAsia" w:hAnsiTheme="majorEastAsia" w:hint="eastAsia"/>
          <w:sz w:val="36"/>
          <w:szCs w:val="36"/>
        </w:rPr>
        <w:t>➪FAX（0565）24-3922</w:t>
      </w:r>
    </w:p>
    <w:p w14:paraId="57EA1176" w14:textId="28ADD4A4" w:rsidR="00AB0B2C" w:rsidRPr="00AB0B2C" w:rsidRDefault="00607A7E" w:rsidP="00B946BA">
      <w:pPr>
        <w:ind w:leftChars="-67" w:left="-141" w:rightChars="-405" w:right="-850" w:firstLineChars="2600" w:firstLine="5481"/>
        <w:jc w:val="left"/>
        <w:rPr>
          <w:rFonts w:ascii="ＭＳ ゴシック" w:eastAsia="ＭＳ ゴシック" w:hAnsi="ＭＳ ゴシック"/>
          <w:b/>
          <w:color w:val="002060"/>
          <w:sz w:val="24"/>
        </w:rPr>
      </w:pPr>
      <w:r w:rsidRPr="00607A7E">
        <w:rPr>
          <w:rFonts w:ascii="ＭＳ ゴシック" w:eastAsia="ＭＳ ゴシック" w:hAnsi="ＭＳ ゴシック" w:hint="eastAsia"/>
          <w:b/>
          <w:color w:val="002060"/>
        </w:rPr>
        <w:t>◇</w:t>
      </w:r>
      <w:r>
        <w:rPr>
          <w:rFonts w:ascii="ＭＳ ゴシック" w:eastAsia="ＭＳ ゴシック" w:hAnsi="ＭＳ ゴシック" w:hint="eastAsia"/>
          <w:b/>
          <w:color w:val="002060"/>
          <w:sz w:val="18"/>
        </w:rPr>
        <w:t xml:space="preserve"> </w:t>
      </w:r>
      <w:r w:rsidR="00D865A7">
        <w:rPr>
          <w:rFonts w:ascii="ＭＳ ゴシック" w:eastAsia="ＭＳ ゴシック" w:hAnsi="ＭＳ ゴシック" w:hint="eastAsia"/>
          <w:b/>
          <w:color w:val="002060"/>
          <w:sz w:val="24"/>
        </w:rPr>
        <w:t>20</w:t>
      </w:r>
      <w:r w:rsidR="009F7072">
        <w:rPr>
          <w:rFonts w:ascii="ＭＳ ゴシック" w:eastAsia="ＭＳ ゴシック" w:hAnsi="ＭＳ ゴシック" w:hint="eastAsia"/>
          <w:b/>
          <w:color w:val="002060"/>
          <w:sz w:val="24"/>
        </w:rPr>
        <w:t>2</w:t>
      </w:r>
      <w:r w:rsidR="00E37F3B">
        <w:rPr>
          <w:rFonts w:ascii="ＭＳ ゴシック" w:eastAsia="ＭＳ ゴシック" w:hAnsi="ＭＳ ゴシック" w:hint="eastAsia"/>
          <w:b/>
          <w:color w:val="002060"/>
          <w:sz w:val="24"/>
        </w:rPr>
        <w:t>4</w:t>
      </w:r>
      <w:r w:rsidR="00AB0B2C" w:rsidRPr="00AB0B2C">
        <w:rPr>
          <w:rFonts w:ascii="ＭＳ ゴシック" w:eastAsia="ＭＳ ゴシック" w:hAnsi="ＭＳ ゴシック" w:hint="eastAsia"/>
          <w:b/>
          <w:color w:val="002060"/>
          <w:sz w:val="24"/>
        </w:rPr>
        <w:t>年</w:t>
      </w:r>
      <w:r w:rsidR="00D431D2">
        <w:rPr>
          <w:rFonts w:ascii="ＭＳ ゴシック" w:eastAsia="ＭＳ ゴシック" w:hAnsi="ＭＳ ゴシック" w:hint="eastAsia"/>
          <w:b/>
          <w:color w:val="002060"/>
          <w:sz w:val="24"/>
        </w:rPr>
        <w:t>4</w:t>
      </w:r>
      <w:r w:rsidR="00AB0B2C" w:rsidRPr="00AB0B2C">
        <w:rPr>
          <w:rFonts w:ascii="ＭＳ ゴシック" w:eastAsia="ＭＳ ゴシック" w:hAnsi="ＭＳ ゴシック" w:hint="eastAsia"/>
          <w:b/>
          <w:color w:val="002060"/>
          <w:sz w:val="24"/>
        </w:rPr>
        <w:t>月</w:t>
      </w:r>
      <w:r w:rsidR="00D431D2">
        <w:rPr>
          <w:rFonts w:ascii="ＭＳ ゴシック" w:eastAsia="ＭＳ ゴシック" w:hAnsi="ＭＳ ゴシック" w:hint="eastAsia"/>
          <w:b/>
          <w:color w:val="002060"/>
          <w:sz w:val="24"/>
        </w:rPr>
        <w:t>17</w:t>
      </w:r>
      <w:r w:rsidR="00AB0B2C" w:rsidRPr="00AB0B2C">
        <w:rPr>
          <w:rFonts w:ascii="ＭＳ ゴシック" w:eastAsia="ＭＳ ゴシック" w:hAnsi="ＭＳ ゴシック" w:hint="eastAsia"/>
          <w:b/>
          <w:color w:val="002060"/>
          <w:sz w:val="24"/>
        </w:rPr>
        <w:t>日</w:t>
      </w:r>
      <w:r w:rsidR="00AF3CAF">
        <w:rPr>
          <w:rFonts w:ascii="ＭＳ ゴシック" w:eastAsia="ＭＳ ゴシック" w:hAnsi="ＭＳ ゴシック" w:hint="eastAsia"/>
          <w:b/>
          <w:color w:val="002060"/>
          <w:sz w:val="24"/>
        </w:rPr>
        <w:t>(</w:t>
      </w:r>
      <w:r w:rsidR="00D431D2">
        <w:rPr>
          <w:rFonts w:ascii="ＭＳ ゴシック" w:eastAsia="ＭＳ ゴシック" w:hAnsi="ＭＳ ゴシック" w:hint="eastAsia"/>
          <w:b/>
          <w:color w:val="002060"/>
          <w:sz w:val="24"/>
        </w:rPr>
        <w:t>水</w:t>
      </w:r>
      <w:r w:rsidR="00AF3CAF">
        <w:rPr>
          <w:rFonts w:ascii="ＭＳ ゴシック" w:eastAsia="ＭＳ ゴシック" w:hAnsi="ＭＳ ゴシック" w:hint="eastAsia"/>
          <w:b/>
          <w:color w:val="002060"/>
          <w:sz w:val="24"/>
        </w:rPr>
        <w:t>)</w:t>
      </w:r>
      <w:r w:rsidR="002D52FD" w:rsidRPr="00AB0B2C">
        <w:rPr>
          <w:rFonts w:ascii="ＭＳ ゴシック" w:eastAsia="ＭＳ ゴシック" w:hAnsi="ＭＳ ゴシック"/>
          <w:b/>
          <w:color w:val="002060"/>
          <w:sz w:val="24"/>
        </w:rPr>
        <w:t xml:space="preserve"> </w:t>
      </w:r>
      <w:r w:rsidR="00B946BA">
        <w:rPr>
          <w:rFonts w:ascii="ＭＳ ゴシック" w:eastAsia="ＭＳ ゴシック" w:hAnsi="ＭＳ ゴシック" w:hint="eastAsia"/>
          <w:b/>
          <w:color w:val="002060"/>
          <w:sz w:val="24"/>
        </w:rPr>
        <w:t>実施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2835"/>
        <w:gridCol w:w="3402"/>
      </w:tblGrid>
      <w:tr w:rsidR="00547CB3" w:rsidRPr="00AB0B2C" w14:paraId="1FF68AFB" w14:textId="77777777" w:rsidTr="00C24D39">
        <w:trPr>
          <w:trHeight w:val="600"/>
        </w:trPr>
        <w:tc>
          <w:tcPr>
            <w:tcW w:w="1701" w:type="dxa"/>
            <w:vAlign w:val="center"/>
          </w:tcPr>
          <w:p w14:paraId="49ACC36B" w14:textId="77777777" w:rsidR="00547CB3" w:rsidRPr="00AB0B2C" w:rsidRDefault="00547CB3" w:rsidP="00AB0B2C">
            <w:pPr>
              <w:jc w:val="center"/>
              <w:rPr>
                <w:szCs w:val="21"/>
              </w:rPr>
            </w:pPr>
            <w:r w:rsidRPr="00AB0B2C">
              <w:rPr>
                <w:rFonts w:hint="eastAsia"/>
                <w:szCs w:val="21"/>
              </w:rPr>
              <w:t>事業所名</w:t>
            </w:r>
          </w:p>
        </w:tc>
        <w:tc>
          <w:tcPr>
            <w:tcW w:w="9214" w:type="dxa"/>
            <w:gridSpan w:val="3"/>
            <w:vAlign w:val="center"/>
          </w:tcPr>
          <w:p w14:paraId="03D1BAC3" w14:textId="77777777" w:rsidR="00547CB3" w:rsidRPr="00AB0B2C" w:rsidRDefault="00547CB3" w:rsidP="00AB0B2C">
            <w:pPr>
              <w:jc w:val="center"/>
              <w:rPr>
                <w:sz w:val="22"/>
                <w:szCs w:val="22"/>
              </w:rPr>
            </w:pPr>
          </w:p>
        </w:tc>
      </w:tr>
      <w:tr w:rsidR="00E1235B" w:rsidRPr="00AB0B2C" w14:paraId="51214146" w14:textId="77777777" w:rsidTr="00C24D39">
        <w:trPr>
          <w:trHeight w:val="835"/>
        </w:trPr>
        <w:tc>
          <w:tcPr>
            <w:tcW w:w="1701" w:type="dxa"/>
            <w:vAlign w:val="center"/>
          </w:tcPr>
          <w:p w14:paraId="503E853E" w14:textId="77777777" w:rsidR="00E50C89" w:rsidRDefault="00E1235B" w:rsidP="00AB0B2C">
            <w:pPr>
              <w:jc w:val="center"/>
              <w:rPr>
                <w:szCs w:val="21"/>
              </w:rPr>
            </w:pPr>
            <w:r w:rsidRPr="00AB0B2C">
              <w:rPr>
                <w:rFonts w:hint="eastAsia"/>
                <w:szCs w:val="21"/>
              </w:rPr>
              <w:t>所在地</w:t>
            </w:r>
          </w:p>
          <w:p w14:paraId="098A6EFF" w14:textId="77777777" w:rsidR="00E50C89" w:rsidRDefault="00E50C89" w:rsidP="00AB0B2C">
            <w:pPr>
              <w:jc w:val="center"/>
              <w:rPr>
                <w:szCs w:val="21"/>
              </w:rPr>
            </w:pPr>
          </w:p>
          <w:p w14:paraId="1ED0ED74" w14:textId="77777777" w:rsidR="00E1235B" w:rsidRPr="00AB0B2C" w:rsidRDefault="00E50C89" w:rsidP="00AB0B2C">
            <w:pPr>
              <w:jc w:val="center"/>
              <w:rPr>
                <w:szCs w:val="21"/>
              </w:rPr>
            </w:pPr>
            <w:r w:rsidRPr="00C24D39">
              <w:rPr>
                <w:rFonts w:hint="eastAsia"/>
                <w:szCs w:val="18"/>
              </w:rPr>
              <w:t>連絡ご担当者</w:t>
            </w:r>
          </w:p>
        </w:tc>
        <w:tc>
          <w:tcPr>
            <w:tcW w:w="9214" w:type="dxa"/>
            <w:gridSpan w:val="3"/>
            <w:vAlign w:val="center"/>
          </w:tcPr>
          <w:p w14:paraId="50323330" w14:textId="77777777" w:rsidR="00E1235B" w:rsidRPr="00AB0B2C" w:rsidRDefault="00E1235B" w:rsidP="00AB0B2C">
            <w:pPr>
              <w:jc w:val="left"/>
              <w:rPr>
                <w:sz w:val="18"/>
                <w:szCs w:val="18"/>
              </w:rPr>
            </w:pPr>
            <w:r w:rsidRPr="00AB0B2C">
              <w:rPr>
                <w:rFonts w:hint="eastAsia"/>
                <w:sz w:val="18"/>
                <w:szCs w:val="18"/>
              </w:rPr>
              <w:t>〒</w:t>
            </w:r>
          </w:p>
          <w:p w14:paraId="30E28D2F" w14:textId="77777777" w:rsidR="00E1235B" w:rsidRDefault="00E1235B" w:rsidP="00AB0B2C">
            <w:pPr>
              <w:jc w:val="left"/>
              <w:rPr>
                <w:sz w:val="18"/>
                <w:szCs w:val="18"/>
              </w:rPr>
            </w:pPr>
          </w:p>
          <w:p w14:paraId="7E4F0841" w14:textId="77777777" w:rsidR="00E50C89" w:rsidRPr="00AB0B2C" w:rsidRDefault="00E50C89" w:rsidP="00AB0B2C">
            <w:pPr>
              <w:jc w:val="left"/>
              <w:rPr>
                <w:sz w:val="18"/>
                <w:szCs w:val="18"/>
              </w:rPr>
            </w:pPr>
            <w:r w:rsidRPr="00E50C89">
              <w:rPr>
                <w:rFonts w:hint="eastAsia"/>
                <w:sz w:val="20"/>
                <w:szCs w:val="18"/>
              </w:rPr>
              <w:t>部署</w:t>
            </w:r>
            <w:r>
              <w:rPr>
                <w:rFonts w:hint="eastAsia"/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50C89"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</w:t>
            </w:r>
            <w:r w:rsidRPr="00E50C89">
              <w:rPr>
                <w:rFonts w:hint="eastAsia"/>
                <w:sz w:val="20"/>
                <w:szCs w:val="18"/>
              </w:rPr>
              <w:t>氏名</w:t>
            </w:r>
          </w:p>
          <w:p w14:paraId="38FCB10E" w14:textId="77777777" w:rsidR="00E1235B" w:rsidRPr="00AB0B2C" w:rsidRDefault="00E50C89" w:rsidP="001812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E1235B" w:rsidRPr="00AB0B2C">
              <w:rPr>
                <w:rFonts w:hint="eastAsia"/>
                <w:sz w:val="18"/>
                <w:szCs w:val="18"/>
              </w:rPr>
              <w:t>ＴＥＬ</w:t>
            </w:r>
            <w:r w:rsidR="00E1235B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E1235B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547CB3" w:rsidRPr="00AB0B2C" w14:paraId="559C390A" w14:textId="77777777" w:rsidTr="002416B5">
        <w:trPr>
          <w:trHeight w:val="446"/>
        </w:trPr>
        <w:tc>
          <w:tcPr>
            <w:tcW w:w="1701" w:type="dxa"/>
            <w:vAlign w:val="center"/>
          </w:tcPr>
          <w:p w14:paraId="03D1F672" w14:textId="77777777" w:rsidR="00547CB3" w:rsidRPr="00AB0B2C" w:rsidRDefault="00547CB3" w:rsidP="00AB0B2C">
            <w:pPr>
              <w:jc w:val="center"/>
              <w:rPr>
                <w:szCs w:val="21"/>
              </w:rPr>
            </w:pPr>
            <w:r w:rsidRPr="00AB0B2C">
              <w:rPr>
                <w:rFonts w:hint="eastAsia"/>
                <w:szCs w:val="21"/>
              </w:rPr>
              <w:t>受講番号</w:t>
            </w:r>
          </w:p>
          <w:p w14:paraId="28E828FD" w14:textId="77777777" w:rsidR="00547CB3" w:rsidRPr="00AB0B2C" w:rsidRDefault="00547CB3" w:rsidP="00AB0B2C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B0B2C">
              <w:rPr>
                <w:rFonts w:hint="eastAsia"/>
                <w:sz w:val="16"/>
                <w:szCs w:val="16"/>
              </w:rPr>
              <w:t>（記入不要）</w:t>
            </w:r>
          </w:p>
        </w:tc>
        <w:tc>
          <w:tcPr>
            <w:tcW w:w="2977" w:type="dxa"/>
            <w:vAlign w:val="center"/>
          </w:tcPr>
          <w:p w14:paraId="6D7946E0" w14:textId="77777777" w:rsidR="00547CB3" w:rsidRPr="00AB0B2C" w:rsidRDefault="00547CB3" w:rsidP="00AB0B2C">
            <w:pPr>
              <w:jc w:val="center"/>
              <w:rPr>
                <w:szCs w:val="21"/>
              </w:rPr>
            </w:pPr>
            <w:r w:rsidRPr="00AB0B2C">
              <w:rPr>
                <w:rFonts w:hint="eastAsia"/>
                <w:szCs w:val="21"/>
              </w:rPr>
              <w:t>受　講　者　名</w:t>
            </w:r>
          </w:p>
        </w:tc>
        <w:tc>
          <w:tcPr>
            <w:tcW w:w="2835" w:type="dxa"/>
            <w:vAlign w:val="center"/>
          </w:tcPr>
          <w:p w14:paraId="60A0FED4" w14:textId="77777777" w:rsidR="00547CB3" w:rsidRPr="00AB0B2C" w:rsidRDefault="00547CB3" w:rsidP="002416B5">
            <w:pPr>
              <w:jc w:val="center"/>
              <w:rPr>
                <w:szCs w:val="21"/>
              </w:rPr>
            </w:pPr>
            <w:r w:rsidRPr="00AB0B2C">
              <w:rPr>
                <w:rFonts w:hint="eastAsia"/>
                <w:szCs w:val="21"/>
              </w:rPr>
              <w:t>フ</w:t>
            </w:r>
            <w:r w:rsidR="00C93DE6">
              <w:rPr>
                <w:rFonts w:hint="eastAsia"/>
                <w:szCs w:val="21"/>
              </w:rPr>
              <w:t xml:space="preserve">　</w:t>
            </w:r>
            <w:r w:rsidRPr="00AB0B2C">
              <w:rPr>
                <w:rFonts w:hint="eastAsia"/>
                <w:szCs w:val="21"/>
              </w:rPr>
              <w:t>リ</w:t>
            </w:r>
            <w:r w:rsidR="00C93DE6">
              <w:rPr>
                <w:rFonts w:hint="eastAsia"/>
                <w:szCs w:val="21"/>
              </w:rPr>
              <w:t xml:space="preserve">　</w:t>
            </w:r>
            <w:r w:rsidRPr="00AB0B2C">
              <w:rPr>
                <w:rFonts w:hint="eastAsia"/>
                <w:szCs w:val="21"/>
              </w:rPr>
              <w:t>ガ</w:t>
            </w:r>
            <w:r w:rsidR="00C93DE6">
              <w:rPr>
                <w:rFonts w:hint="eastAsia"/>
                <w:szCs w:val="21"/>
              </w:rPr>
              <w:t xml:space="preserve">　</w:t>
            </w:r>
            <w:r w:rsidRPr="00AB0B2C">
              <w:rPr>
                <w:rFonts w:hint="eastAsia"/>
                <w:szCs w:val="21"/>
              </w:rPr>
              <w:t>ナ</w:t>
            </w:r>
          </w:p>
        </w:tc>
        <w:tc>
          <w:tcPr>
            <w:tcW w:w="3402" w:type="dxa"/>
            <w:vAlign w:val="center"/>
          </w:tcPr>
          <w:p w14:paraId="1B5CE3CF" w14:textId="77777777" w:rsidR="00547CB3" w:rsidRPr="00AB0B2C" w:rsidRDefault="00547CB3" w:rsidP="009F7072">
            <w:pPr>
              <w:ind w:firstLineChars="500" w:firstLine="1050"/>
              <w:rPr>
                <w:szCs w:val="21"/>
              </w:rPr>
            </w:pPr>
            <w:r w:rsidRPr="00AB0B2C">
              <w:rPr>
                <w:rFonts w:hint="eastAsia"/>
                <w:szCs w:val="21"/>
              </w:rPr>
              <w:t>生年月日</w:t>
            </w:r>
            <w:r w:rsidR="009F7072">
              <w:rPr>
                <w:rFonts w:hint="eastAsia"/>
                <w:szCs w:val="21"/>
              </w:rPr>
              <w:t>(</w:t>
            </w:r>
            <w:r w:rsidR="009F7072">
              <w:rPr>
                <w:rFonts w:hint="eastAsia"/>
                <w:szCs w:val="21"/>
              </w:rPr>
              <w:t>西暦</w:t>
            </w:r>
            <w:r w:rsidR="009F7072">
              <w:rPr>
                <w:rFonts w:hint="eastAsia"/>
                <w:szCs w:val="21"/>
              </w:rPr>
              <w:t>)</w:t>
            </w:r>
          </w:p>
        </w:tc>
      </w:tr>
      <w:tr w:rsidR="00547CB3" w:rsidRPr="00547CB3" w14:paraId="007BCF79" w14:textId="77777777" w:rsidTr="00627F15">
        <w:trPr>
          <w:trHeight w:val="533"/>
        </w:trPr>
        <w:tc>
          <w:tcPr>
            <w:tcW w:w="1701" w:type="dxa"/>
          </w:tcPr>
          <w:p w14:paraId="6545215A" w14:textId="77777777" w:rsidR="00547CB3" w:rsidRPr="00AB0B2C" w:rsidRDefault="00547CB3" w:rsidP="00AB0B2C">
            <w:pPr>
              <w:rPr>
                <w:szCs w:val="22"/>
              </w:rPr>
            </w:pPr>
          </w:p>
        </w:tc>
        <w:tc>
          <w:tcPr>
            <w:tcW w:w="2977" w:type="dxa"/>
          </w:tcPr>
          <w:p w14:paraId="281D690A" w14:textId="77777777" w:rsidR="00547CB3" w:rsidRPr="00AB0B2C" w:rsidRDefault="00547CB3" w:rsidP="00AB0B2C">
            <w:pPr>
              <w:rPr>
                <w:szCs w:val="22"/>
              </w:rPr>
            </w:pPr>
          </w:p>
        </w:tc>
        <w:tc>
          <w:tcPr>
            <w:tcW w:w="2835" w:type="dxa"/>
          </w:tcPr>
          <w:p w14:paraId="0B537B54" w14:textId="77777777" w:rsidR="00547CB3" w:rsidRPr="00AB0B2C" w:rsidRDefault="00547CB3" w:rsidP="00AB0B2C">
            <w:pPr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CAEFF10" w14:textId="77777777" w:rsidR="00547CB3" w:rsidRPr="00AB0B2C" w:rsidRDefault="00547CB3" w:rsidP="00AB0B2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AF3CAF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 xml:space="preserve">　　　年　　月　　日</w:t>
            </w:r>
          </w:p>
        </w:tc>
      </w:tr>
      <w:tr w:rsidR="00547CB3" w:rsidRPr="00AB0B2C" w14:paraId="77F593FD" w14:textId="77777777" w:rsidTr="00627F15">
        <w:trPr>
          <w:trHeight w:val="574"/>
        </w:trPr>
        <w:tc>
          <w:tcPr>
            <w:tcW w:w="1701" w:type="dxa"/>
          </w:tcPr>
          <w:p w14:paraId="28D31373" w14:textId="77777777" w:rsidR="00547CB3" w:rsidRPr="00AB0B2C" w:rsidRDefault="00547CB3" w:rsidP="00EF6C96">
            <w:pPr>
              <w:rPr>
                <w:szCs w:val="22"/>
              </w:rPr>
            </w:pPr>
          </w:p>
        </w:tc>
        <w:tc>
          <w:tcPr>
            <w:tcW w:w="2977" w:type="dxa"/>
          </w:tcPr>
          <w:p w14:paraId="449DE8FD" w14:textId="77777777" w:rsidR="00547CB3" w:rsidRPr="00AB0B2C" w:rsidRDefault="00547CB3" w:rsidP="00EF6C96">
            <w:pPr>
              <w:rPr>
                <w:szCs w:val="22"/>
              </w:rPr>
            </w:pPr>
          </w:p>
        </w:tc>
        <w:tc>
          <w:tcPr>
            <w:tcW w:w="2835" w:type="dxa"/>
          </w:tcPr>
          <w:p w14:paraId="78FFF874" w14:textId="77777777" w:rsidR="00547CB3" w:rsidRPr="00AB0B2C" w:rsidRDefault="00547CB3" w:rsidP="00EF6C96">
            <w:pPr>
              <w:rPr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EEB67B0" w14:textId="77777777" w:rsidR="00547CB3" w:rsidRPr="00AB0B2C" w:rsidRDefault="00547CB3" w:rsidP="00EF6C9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AF3CAF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 xml:space="preserve">　　　年　　月　　日</w:t>
            </w:r>
          </w:p>
        </w:tc>
      </w:tr>
      <w:tr w:rsidR="00547CB3" w:rsidRPr="00AB0B2C" w14:paraId="0427BA9A" w14:textId="77777777" w:rsidTr="00627F15">
        <w:trPr>
          <w:trHeight w:val="595"/>
        </w:trPr>
        <w:tc>
          <w:tcPr>
            <w:tcW w:w="1701" w:type="dxa"/>
            <w:tcBorders>
              <w:bottom w:val="single" w:sz="4" w:space="0" w:color="auto"/>
            </w:tcBorders>
          </w:tcPr>
          <w:p w14:paraId="233B54F0" w14:textId="77777777" w:rsidR="00547CB3" w:rsidRPr="00AB0B2C" w:rsidRDefault="00547CB3" w:rsidP="00AB0B2C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3630C3" w14:textId="77777777" w:rsidR="00547CB3" w:rsidRPr="00AB0B2C" w:rsidRDefault="00547CB3" w:rsidP="00AB0B2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F97DCF" w14:textId="77777777" w:rsidR="00547CB3" w:rsidRPr="00AB0B2C" w:rsidRDefault="00547CB3" w:rsidP="00AB0B2C">
            <w:pPr>
              <w:rPr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95C474B" w14:textId="77777777" w:rsidR="00547CB3" w:rsidRPr="00AB0B2C" w:rsidRDefault="00547CB3" w:rsidP="00547CB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AF3CAF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 xml:space="preserve">　　　年　　月　　日</w:t>
            </w:r>
          </w:p>
        </w:tc>
      </w:tr>
      <w:tr w:rsidR="00C24D39" w:rsidRPr="00AB0B2C" w14:paraId="3A3327FA" w14:textId="77777777" w:rsidTr="00627F15">
        <w:trPr>
          <w:trHeight w:val="595"/>
        </w:trPr>
        <w:tc>
          <w:tcPr>
            <w:tcW w:w="1701" w:type="dxa"/>
            <w:tcBorders>
              <w:bottom w:val="single" w:sz="4" w:space="0" w:color="auto"/>
            </w:tcBorders>
          </w:tcPr>
          <w:p w14:paraId="032E5BD3" w14:textId="77777777" w:rsidR="00C24D39" w:rsidRPr="00AB0B2C" w:rsidRDefault="00C24D39" w:rsidP="00C24D39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48551C5" w14:textId="77777777" w:rsidR="00C24D39" w:rsidRPr="00AB0B2C" w:rsidRDefault="00C24D39" w:rsidP="00C24D39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9EBB2D" w14:textId="77777777" w:rsidR="00C24D39" w:rsidRPr="00AB0B2C" w:rsidRDefault="00C24D39" w:rsidP="00C24D39">
            <w:pPr>
              <w:rPr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97F7833" w14:textId="77777777" w:rsidR="00C24D39" w:rsidRPr="00AB0B2C" w:rsidRDefault="00C24D39" w:rsidP="00C24D3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年　　月　　日</w:t>
            </w:r>
          </w:p>
        </w:tc>
      </w:tr>
      <w:tr w:rsidR="00C24D39" w:rsidRPr="00AB0B2C" w14:paraId="4AD82B6D" w14:textId="77777777" w:rsidTr="00627F15">
        <w:trPr>
          <w:trHeight w:val="467"/>
        </w:trPr>
        <w:tc>
          <w:tcPr>
            <w:tcW w:w="1701" w:type="dxa"/>
            <w:tcBorders>
              <w:bottom w:val="single" w:sz="4" w:space="0" w:color="auto"/>
            </w:tcBorders>
          </w:tcPr>
          <w:p w14:paraId="5791676D" w14:textId="77777777" w:rsidR="00C24D39" w:rsidRPr="00AB0B2C" w:rsidRDefault="00C24D39" w:rsidP="00C24D39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039B6FD" w14:textId="77777777" w:rsidR="00C24D39" w:rsidRPr="00AB0B2C" w:rsidRDefault="00C24D39" w:rsidP="00C24D39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2DBB16" w14:textId="77777777" w:rsidR="00C24D39" w:rsidRPr="00AB0B2C" w:rsidRDefault="00C24D39" w:rsidP="00C24D39">
            <w:pPr>
              <w:rPr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26F1729" w14:textId="77777777" w:rsidR="00C24D39" w:rsidRDefault="00C24D39" w:rsidP="00C24D3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年　　月　　日</w:t>
            </w:r>
          </w:p>
        </w:tc>
      </w:tr>
      <w:tr w:rsidR="00C24D39" w:rsidRPr="00BF09B4" w14:paraId="3D3B2D0E" w14:textId="77777777" w:rsidTr="00BF09B4">
        <w:trPr>
          <w:trHeight w:val="433"/>
        </w:trPr>
        <w:tc>
          <w:tcPr>
            <w:tcW w:w="10915" w:type="dxa"/>
            <w:gridSpan w:val="4"/>
            <w:tcBorders>
              <w:bottom w:val="single" w:sz="4" w:space="0" w:color="auto"/>
            </w:tcBorders>
          </w:tcPr>
          <w:p w14:paraId="6206E2E4" w14:textId="77777777" w:rsidR="00C24D39" w:rsidRPr="00BF09B4" w:rsidRDefault="00C24D39" w:rsidP="00C24D39">
            <w:pPr>
              <w:ind w:leftChars="-270" w:left="-567" w:rightChars="-405" w:right="-850"/>
              <w:rPr>
                <w:rFonts w:ascii="HGS明朝E" w:eastAsia="HGS明朝E" w:hAnsi="HGS明朝E"/>
              </w:rPr>
            </w:pPr>
            <w:r w:rsidRPr="00BF09B4">
              <w:rPr>
                <w:rFonts w:hint="eastAsia"/>
                <w:b/>
              </w:rPr>
              <w:t>豊田</w:t>
            </w:r>
            <w:r>
              <w:rPr>
                <w:rFonts w:hint="eastAsia"/>
                <w:b/>
              </w:rPr>
              <w:t xml:space="preserve">　　　　豊田</w:t>
            </w:r>
            <w:r w:rsidRPr="00BF09B4">
              <w:rPr>
                <w:rFonts w:hint="eastAsia"/>
                <w:b/>
              </w:rPr>
              <w:t>・刈谷</w:t>
            </w:r>
            <w:r w:rsidRPr="00BF09B4">
              <w:rPr>
                <w:b/>
              </w:rPr>
              <w:t>・岡崎・西尾</w:t>
            </w:r>
            <w:r>
              <w:t>労働基準協</w:t>
            </w:r>
            <w:r w:rsidRPr="00BF09B4">
              <w:rPr>
                <w:rFonts w:hint="eastAsia"/>
                <w:b/>
              </w:rPr>
              <w:t>の</w:t>
            </w:r>
            <w:r w:rsidRPr="00E50C89">
              <w:rPr>
                <w:rFonts w:hint="eastAsia"/>
                <w:b/>
              </w:rPr>
              <w:t>（　会員</w:t>
            </w:r>
            <w:r w:rsidRPr="00E50C89">
              <w:rPr>
                <w:b/>
              </w:rPr>
              <w:t>・非会員</w:t>
            </w:r>
            <w:r w:rsidRPr="00E50C89">
              <w:rPr>
                <w:rFonts w:hint="eastAsia"/>
                <w:b/>
              </w:rPr>
              <w:t xml:space="preserve">　）</w:t>
            </w:r>
            <w:r w:rsidRPr="00BF09B4">
              <w:rPr>
                <w:rFonts w:ascii="HGS明朝E" w:eastAsia="HGS明朝E" w:hAnsi="HGS明朝E" w:hint="eastAsia"/>
              </w:rPr>
              <w:t>どちらかに○</w:t>
            </w:r>
            <w:r w:rsidRPr="00BF09B4">
              <w:rPr>
                <w:rFonts w:ascii="HGS明朝E" w:eastAsia="HGS明朝E" w:hAnsi="HGS明朝E"/>
              </w:rPr>
              <w:t>をお付</w:t>
            </w:r>
            <w:r w:rsidRPr="00BF09B4">
              <w:rPr>
                <w:rFonts w:ascii="HGS明朝E" w:eastAsia="HGS明朝E" w:hAnsi="HGS明朝E" w:hint="eastAsia"/>
              </w:rPr>
              <w:t>け</w:t>
            </w:r>
            <w:r w:rsidRPr="00BF09B4">
              <w:rPr>
                <w:rFonts w:ascii="HGS明朝E" w:eastAsia="HGS明朝E" w:hAnsi="HGS明朝E"/>
              </w:rPr>
              <w:t>下さい</w:t>
            </w:r>
            <w:r>
              <w:rPr>
                <w:rFonts w:ascii="HGS明朝E" w:eastAsia="HGS明朝E" w:hAnsi="HGS明朝E" w:hint="eastAsia"/>
              </w:rPr>
              <w:t xml:space="preserve">　　　　　</w:t>
            </w:r>
          </w:p>
        </w:tc>
      </w:tr>
    </w:tbl>
    <w:p w14:paraId="7C484B24" w14:textId="35545BDB" w:rsidR="00627F15" w:rsidRPr="00134FDE" w:rsidRDefault="00627F15" w:rsidP="00134FDE">
      <w:pPr>
        <w:ind w:leftChars="-270" w:left="-567" w:rightChars="-405" w:right="-850" w:firstLineChars="300" w:firstLine="840"/>
        <w:rPr>
          <w:rFonts w:asciiTheme="majorEastAsia" w:eastAsiaTheme="majorEastAsia" w:hAnsiTheme="majorEastAsia"/>
          <w:b/>
          <w:sz w:val="28"/>
          <w:szCs w:val="28"/>
        </w:rPr>
      </w:pPr>
      <w:r w:rsidRPr="00134FDE">
        <w:rPr>
          <w:rFonts w:asciiTheme="majorEastAsia" w:eastAsiaTheme="majorEastAsia" w:hAnsiTheme="majorEastAsia" w:hint="eastAsia"/>
          <w:sz w:val="28"/>
          <w:szCs w:val="28"/>
        </w:rPr>
        <w:t>≪講習会場≫・</w:t>
      </w:r>
      <w:r w:rsidRPr="00134FDE">
        <w:rPr>
          <w:rFonts w:asciiTheme="majorEastAsia" w:eastAsiaTheme="majorEastAsia" w:hAnsiTheme="majorEastAsia" w:hint="eastAsia"/>
          <w:b/>
          <w:sz w:val="28"/>
          <w:szCs w:val="28"/>
        </w:rPr>
        <w:t xml:space="preserve">豊田市福祉センター　　</w:t>
      </w:r>
      <w:r w:rsidR="00134FDE" w:rsidRPr="00134FDE">
        <w:rPr>
          <w:rFonts w:asciiTheme="majorEastAsia" w:eastAsiaTheme="majorEastAsia" w:hAnsiTheme="majorEastAsia" w:hint="eastAsia"/>
          <w:b/>
          <w:sz w:val="28"/>
          <w:szCs w:val="28"/>
        </w:rPr>
        <w:t>豊田市錦町1―1―1</w:t>
      </w:r>
      <w:r w:rsidRPr="00134FD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0054B47C" w14:textId="77777777" w:rsidR="00134FDE" w:rsidRPr="00134FDE" w:rsidRDefault="00134FDE" w:rsidP="00134FDE">
      <w:pPr>
        <w:ind w:leftChars="-270" w:left="-567" w:rightChars="-405" w:right="-850" w:firstLineChars="300" w:firstLine="663"/>
        <w:rPr>
          <w:b/>
          <w:sz w:val="22"/>
          <w:szCs w:val="22"/>
        </w:rPr>
      </w:pPr>
    </w:p>
    <w:p w14:paraId="7C7793DE" w14:textId="19702D49" w:rsidR="00627F15" w:rsidRPr="00627F15" w:rsidRDefault="00627F15" w:rsidP="00627F15">
      <w:pPr>
        <w:ind w:leftChars="-270" w:left="-567" w:rightChars="-405" w:right="-850"/>
        <w:rPr>
          <w:rFonts w:ascii="AR P丸ゴシック体M" w:eastAsia="AR P丸ゴシック体M" w:hAnsi="Segoe UI Symbol" w:cs="Segoe UI Symbol"/>
          <w:b/>
          <w:szCs w:val="22"/>
        </w:rPr>
      </w:pPr>
      <w:r w:rsidRPr="00627F15">
        <w:rPr>
          <w:rFonts w:ascii="AR P丸ゴシック体M" w:eastAsia="AR P丸ゴシック体M" w:hAnsi="Segoe UI Symbol" w:cs="Segoe UI Symbol" w:hint="eastAsia"/>
          <w:b/>
          <w:szCs w:val="22"/>
        </w:rPr>
        <w:t>トヨタ警察署の西側</w:t>
      </w:r>
      <w:r w:rsidRPr="00627F15"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 wp14:anchorId="50498CBF" wp14:editId="30A94963">
            <wp:simplePos x="0" y="0"/>
            <wp:positionH relativeFrom="margin">
              <wp:posOffset>106680</wp:posOffset>
            </wp:positionH>
            <wp:positionV relativeFrom="paragraph">
              <wp:posOffset>106680</wp:posOffset>
            </wp:positionV>
            <wp:extent cx="4152900" cy="3105150"/>
            <wp:effectExtent l="0" t="0" r="0" b="0"/>
            <wp:wrapTight wrapText="bothSides">
              <wp:wrapPolygon edited="0">
                <wp:start x="0" y="0"/>
                <wp:lineTo x="0" y="21467"/>
                <wp:lineTo x="21501" y="21467"/>
                <wp:lineTo x="21501" y="0"/>
                <wp:lineTo x="0" y="0"/>
              </wp:wrapPolygon>
            </wp:wrapTight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0AC27" w14:textId="65A86C4A" w:rsidR="00627F15" w:rsidRPr="00627F15" w:rsidRDefault="00C53DD8" w:rsidP="00627F15">
      <w:pPr>
        <w:ind w:leftChars="-270" w:left="-567" w:rightChars="-405" w:right="-850"/>
        <w:rPr>
          <w:rFonts w:ascii="AR P丸ゴシック体M" w:eastAsia="AR P丸ゴシック体M" w:hAnsi="Segoe UI Symbol" w:cs="Segoe UI Symbol"/>
          <w:b/>
          <w:szCs w:val="22"/>
        </w:rPr>
      </w:pPr>
      <w:r w:rsidRPr="00627F15">
        <w:rPr>
          <w:rFonts w:ascii="ＭＳ 明朝" w:hAnsi="ＭＳ 明朝" w:hint="eastAsia"/>
          <w:noProof/>
          <w:szCs w:val="22"/>
        </w:rPr>
        <w:drawing>
          <wp:anchor distT="0" distB="0" distL="114300" distR="114300" simplePos="0" relativeHeight="251674624" behindDoc="0" locked="0" layoutInCell="1" allowOverlap="1" wp14:anchorId="6971382C" wp14:editId="31869D68">
            <wp:simplePos x="0" y="0"/>
            <wp:positionH relativeFrom="column">
              <wp:posOffset>-273050</wp:posOffset>
            </wp:positionH>
            <wp:positionV relativeFrom="paragraph">
              <wp:posOffset>177165</wp:posOffset>
            </wp:positionV>
            <wp:extent cx="385710" cy="352425"/>
            <wp:effectExtent l="0" t="0" r="0" b="0"/>
            <wp:wrapNone/>
            <wp:docPr id="10" name="図 1" descr="C:\Documents and Settings\豊田労基\Local Settings\Temporary Internet Files\Content.IE5\AVOL6B8L\MC9001962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豊田労基\Local Settings\Temporary Internet Files\Content.IE5\AVOL6B8L\MC90019620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91B6E" w14:textId="77777777" w:rsidR="00627F15" w:rsidRPr="00627F15" w:rsidRDefault="00627F15" w:rsidP="00627F15">
      <w:pPr>
        <w:ind w:leftChars="-270" w:left="-567" w:rightChars="-405" w:right="-850"/>
        <w:rPr>
          <w:rFonts w:ascii="AR P丸ゴシック体M" w:eastAsia="AR P丸ゴシック体M" w:hAnsi="Segoe UI Symbol" w:cs="Segoe UI Symbol"/>
          <w:b/>
          <w:szCs w:val="22"/>
        </w:rPr>
      </w:pPr>
      <w:r w:rsidRPr="00627F15">
        <w:rPr>
          <w:rFonts w:ascii="AR P丸ゴシック体M" w:eastAsia="AR P丸ゴシック体M" w:hAnsi="Segoe UI Symbol" w:cs="Segoe UI Symbol" w:hint="eastAsia"/>
          <w:b/>
          <w:szCs w:val="22"/>
        </w:rPr>
        <w:t>◆愛知環状鉄道「新豊田」駅、又は名鉄「豊田市」駅より徒歩20分</w:t>
      </w:r>
    </w:p>
    <w:p w14:paraId="31EDF479" w14:textId="77777777" w:rsidR="00627F15" w:rsidRPr="00627F15" w:rsidRDefault="00627F15" w:rsidP="00627F15">
      <w:pPr>
        <w:ind w:rightChars="-405" w:right="-850" w:firstLineChars="100" w:firstLine="210"/>
        <w:rPr>
          <w:rFonts w:ascii="AR P丸ゴシック体M" w:eastAsia="AR P丸ゴシック体M" w:hAnsi="Segoe UI Symbol" w:cs="Segoe UI Symbol"/>
          <w:b/>
          <w:szCs w:val="22"/>
        </w:rPr>
      </w:pPr>
      <w:r w:rsidRPr="00627F15">
        <w:rPr>
          <w:rFonts w:ascii="AR P丸ゴシック体M" w:eastAsia="AR P丸ゴシック体M" w:hAnsi="Segoe UI Symbol" w:cs="Segoe UI Symbol" w:hint="eastAsia"/>
          <w:b/>
          <w:szCs w:val="22"/>
        </w:rPr>
        <w:t xml:space="preserve">豊田市駅西口5番バス乗り場より　　　　　　　　　　</w:t>
      </w:r>
    </w:p>
    <w:p w14:paraId="10C89190" w14:textId="77777777" w:rsidR="00627F15" w:rsidRPr="00627F15" w:rsidRDefault="00627F15" w:rsidP="00C53DD8">
      <w:pPr>
        <w:ind w:rightChars="-405" w:right="-850"/>
        <w:rPr>
          <w:rFonts w:ascii="AR P丸ゴシック体M" w:eastAsia="AR P丸ゴシック体M" w:hAnsi="Segoe UI Symbol" w:cs="Segoe UI Symbol"/>
          <w:b/>
          <w:szCs w:val="22"/>
        </w:rPr>
      </w:pPr>
      <w:r w:rsidRPr="00627F15">
        <w:rPr>
          <w:rFonts w:ascii="AR P丸ゴシック体M" w:eastAsia="AR P丸ゴシック体M" w:hAnsi="Segoe UI Symbol" w:cs="Segoe UI Symbol" w:hint="eastAsia"/>
          <w:b/>
          <w:szCs w:val="22"/>
        </w:rPr>
        <w:t>豊田市福祉センター行き『おいでんバス』が運行。</w:t>
      </w:r>
    </w:p>
    <w:p w14:paraId="7984FF5A" w14:textId="77777777" w:rsidR="00627F15" w:rsidRPr="00627F15" w:rsidRDefault="00627F15" w:rsidP="00C53DD8">
      <w:pPr>
        <w:ind w:leftChars="-270" w:left="-567" w:rightChars="-405" w:right="-850"/>
        <w:rPr>
          <w:rFonts w:ascii="AR P丸ゴシック体M" w:eastAsia="AR P丸ゴシック体M"/>
          <w:b/>
          <w:szCs w:val="22"/>
        </w:rPr>
      </w:pPr>
      <w:r w:rsidRPr="00627F15">
        <w:rPr>
          <w:rFonts w:ascii="AR P丸ゴシック体M" w:eastAsia="AR P丸ゴシック体M" w:hAnsi="Segoe UI Symbol" w:cs="Segoe UI Symbol" w:hint="eastAsia"/>
          <w:b/>
          <w:szCs w:val="22"/>
        </w:rPr>
        <w:t>◆</w:t>
      </w:r>
      <w:r w:rsidRPr="00627F15">
        <w:rPr>
          <w:rFonts w:ascii="AR P丸ゴシック体M" w:eastAsia="AR P丸ゴシック体M" w:hint="eastAsia"/>
          <w:b/>
          <w:szCs w:val="22"/>
        </w:rPr>
        <w:t>名鉄「上挙母」駅より徒歩10分。</w:t>
      </w:r>
    </w:p>
    <w:p w14:paraId="7E4508D1" w14:textId="77777777" w:rsidR="00627F15" w:rsidRPr="00627F15" w:rsidRDefault="00627F15" w:rsidP="00C53DD8">
      <w:pPr>
        <w:ind w:leftChars="-270" w:left="-567" w:rightChars="-405" w:right="-850"/>
        <w:rPr>
          <w:rFonts w:ascii="AR P丸ゴシック体M" w:eastAsia="AR P丸ゴシック体M" w:hAnsi="Segoe UI Symbol" w:cs="Segoe UI Symbol"/>
          <w:b/>
          <w:szCs w:val="22"/>
        </w:rPr>
      </w:pPr>
      <w:r w:rsidRPr="00627F15">
        <w:rPr>
          <w:rFonts w:ascii="AR P丸ゴシック体M" w:eastAsia="AR P丸ゴシック体M" w:hAnsi="Segoe UI Symbol" w:cs="Segoe UI Symbol" w:hint="eastAsia"/>
          <w:szCs w:val="22"/>
        </w:rPr>
        <w:t>◆</w:t>
      </w:r>
      <w:r w:rsidRPr="00627F15">
        <w:rPr>
          <w:rFonts w:ascii="AR P丸ゴシック体M" w:eastAsia="AR P丸ゴシック体M" w:hAnsi="Segoe UI Symbol" w:cs="Segoe UI Symbol" w:hint="eastAsia"/>
          <w:b/>
          <w:szCs w:val="22"/>
        </w:rPr>
        <w:t xml:space="preserve">愛知環状鉄道「新上挙母」駅より徒歩15分。　</w:t>
      </w:r>
    </w:p>
    <w:p w14:paraId="39703422" w14:textId="77777777" w:rsidR="00627F15" w:rsidRPr="00627F15" w:rsidRDefault="00627F15" w:rsidP="00627F15">
      <w:pPr>
        <w:ind w:firstLineChars="67" w:firstLine="141"/>
        <w:jc w:val="left"/>
        <w:rPr>
          <w:rFonts w:ascii="ＭＳ 明朝" w:hAnsi="ＭＳ 明朝"/>
          <w:szCs w:val="22"/>
        </w:rPr>
      </w:pPr>
    </w:p>
    <w:p w14:paraId="577D5667" w14:textId="77777777" w:rsidR="002416B5" w:rsidRPr="00D04B00" w:rsidRDefault="002416B5" w:rsidP="00134FDE">
      <w:pPr>
        <w:ind w:rightChars="-405" w:right="-850"/>
        <w:rPr>
          <w:rFonts w:ascii="AR P丸ゴシック体M" w:eastAsia="AR P丸ゴシック体M" w:hAnsi="Segoe UI Symbol" w:cs="Segoe UI Symbol"/>
          <w:b/>
        </w:rPr>
      </w:pPr>
    </w:p>
    <w:sectPr w:rsidR="002416B5" w:rsidRPr="00D04B00" w:rsidSect="005A1D8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CF9D" w14:textId="77777777" w:rsidR="00A631A6" w:rsidRDefault="00A631A6" w:rsidP="00A631A6">
      <w:r>
        <w:separator/>
      </w:r>
    </w:p>
  </w:endnote>
  <w:endnote w:type="continuationSeparator" w:id="0">
    <w:p w14:paraId="4D415D21" w14:textId="77777777" w:rsidR="00A631A6" w:rsidRDefault="00A631A6" w:rsidP="00A6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3" w:usb1="28C76CFA" w:usb2="00000010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altName w:val="HGS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B5B3" w14:textId="77777777" w:rsidR="00A631A6" w:rsidRDefault="00A631A6" w:rsidP="00A631A6">
      <w:r>
        <w:separator/>
      </w:r>
    </w:p>
  </w:footnote>
  <w:footnote w:type="continuationSeparator" w:id="0">
    <w:p w14:paraId="3D05287C" w14:textId="77777777" w:rsidR="00A631A6" w:rsidRDefault="00A631A6" w:rsidP="00A6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30960"/>
    <w:multiLevelType w:val="hybridMultilevel"/>
    <w:tmpl w:val="D77AFAA2"/>
    <w:lvl w:ilvl="0" w:tplc="00622BE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sz w:val="22"/>
        <w:szCs w:val="22"/>
      </w:rPr>
    </w:lvl>
    <w:lvl w:ilvl="1" w:tplc="A97A6168">
      <w:start w:val="1"/>
      <w:numFmt w:val="decimalEnclosedCircle"/>
      <w:lvlText w:val="%2"/>
      <w:lvlJc w:val="left"/>
      <w:pPr>
        <w:ind w:left="1494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432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0C"/>
    <w:rsid w:val="00004EC3"/>
    <w:rsid w:val="00087E67"/>
    <w:rsid w:val="0009481A"/>
    <w:rsid w:val="00095EEA"/>
    <w:rsid w:val="000A475C"/>
    <w:rsid w:val="00134FDE"/>
    <w:rsid w:val="00144750"/>
    <w:rsid w:val="001542E7"/>
    <w:rsid w:val="001746DB"/>
    <w:rsid w:val="00181237"/>
    <w:rsid w:val="001C6305"/>
    <w:rsid w:val="00236F26"/>
    <w:rsid w:val="002416B5"/>
    <w:rsid w:val="00242C83"/>
    <w:rsid w:val="00244D0C"/>
    <w:rsid w:val="00250F97"/>
    <w:rsid w:val="002521F8"/>
    <w:rsid w:val="00256F3B"/>
    <w:rsid w:val="00264C4E"/>
    <w:rsid w:val="00270962"/>
    <w:rsid w:val="00275F08"/>
    <w:rsid w:val="00276027"/>
    <w:rsid w:val="002C0E39"/>
    <w:rsid w:val="002D52FD"/>
    <w:rsid w:val="002E33E7"/>
    <w:rsid w:val="002F3514"/>
    <w:rsid w:val="00304ED7"/>
    <w:rsid w:val="0030597F"/>
    <w:rsid w:val="0032137A"/>
    <w:rsid w:val="003278F1"/>
    <w:rsid w:val="00344660"/>
    <w:rsid w:val="00360E0F"/>
    <w:rsid w:val="003915D8"/>
    <w:rsid w:val="00391B8F"/>
    <w:rsid w:val="003B5135"/>
    <w:rsid w:val="003D444E"/>
    <w:rsid w:val="003E2129"/>
    <w:rsid w:val="00415B93"/>
    <w:rsid w:val="00425287"/>
    <w:rsid w:val="00427FF1"/>
    <w:rsid w:val="00475386"/>
    <w:rsid w:val="00477643"/>
    <w:rsid w:val="004816B8"/>
    <w:rsid w:val="004834FB"/>
    <w:rsid w:val="004966FA"/>
    <w:rsid w:val="0049681E"/>
    <w:rsid w:val="00501815"/>
    <w:rsid w:val="00524E3F"/>
    <w:rsid w:val="00525729"/>
    <w:rsid w:val="00547CB3"/>
    <w:rsid w:val="005623AF"/>
    <w:rsid w:val="005A1D81"/>
    <w:rsid w:val="005B0978"/>
    <w:rsid w:val="005B3C4B"/>
    <w:rsid w:val="005B50CE"/>
    <w:rsid w:val="005D74B9"/>
    <w:rsid w:val="00607A7E"/>
    <w:rsid w:val="00620D29"/>
    <w:rsid w:val="00627F15"/>
    <w:rsid w:val="006342C7"/>
    <w:rsid w:val="00664441"/>
    <w:rsid w:val="00667946"/>
    <w:rsid w:val="00671544"/>
    <w:rsid w:val="00694B37"/>
    <w:rsid w:val="006F2B9F"/>
    <w:rsid w:val="006F3225"/>
    <w:rsid w:val="007228A4"/>
    <w:rsid w:val="007809CF"/>
    <w:rsid w:val="0078507F"/>
    <w:rsid w:val="007A6622"/>
    <w:rsid w:val="00816F86"/>
    <w:rsid w:val="00821658"/>
    <w:rsid w:val="00841EA0"/>
    <w:rsid w:val="00843AD0"/>
    <w:rsid w:val="008765C4"/>
    <w:rsid w:val="008A0A0E"/>
    <w:rsid w:val="008E5AD6"/>
    <w:rsid w:val="00910B58"/>
    <w:rsid w:val="00996BEF"/>
    <w:rsid w:val="009A372F"/>
    <w:rsid w:val="009C3DA2"/>
    <w:rsid w:val="009E4D4E"/>
    <w:rsid w:val="009F6C31"/>
    <w:rsid w:val="009F7072"/>
    <w:rsid w:val="00A04EDA"/>
    <w:rsid w:val="00A219F1"/>
    <w:rsid w:val="00A377EB"/>
    <w:rsid w:val="00A53EE2"/>
    <w:rsid w:val="00A631A6"/>
    <w:rsid w:val="00A6481F"/>
    <w:rsid w:val="00A76095"/>
    <w:rsid w:val="00AB0B2C"/>
    <w:rsid w:val="00AC66F1"/>
    <w:rsid w:val="00AD1416"/>
    <w:rsid w:val="00AE2127"/>
    <w:rsid w:val="00AF3CAF"/>
    <w:rsid w:val="00B05F01"/>
    <w:rsid w:val="00B064F9"/>
    <w:rsid w:val="00B42612"/>
    <w:rsid w:val="00B42DC3"/>
    <w:rsid w:val="00B5035D"/>
    <w:rsid w:val="00B52242"/>
    <w:rsid w:val="00B946BA"/>
    <w:rsid w:val="00BB4ADA"/>
    <w:rsid w:val="00BE1C8F"/>
    <w:rsid w:val="00BF09B4"/>
    <w:rsid w:val="00C225B2"/>
    <w:rsid w:val="00C24D39"/>
    <w:rsid w:val="00C53A22"/>
    <w:rsid w:val="00C53DD8"/>
    <w:rsid w:val="00C627C5"/>
    <w:rsid w:val="00C87494"/>
    <w:rsid w:val="00C901D3"/>
    <w:rsid w:val="00C93DE6"/>
    <w:rsid w:val="00C96C01"/>
    <w:rsid w:val="00CB49B4"/>
    <w:rsid w:val="00CF3778"/>
    <w:rsid w:val="00D04B00"/>
    <w:rsid w:val="00D1706F"/>
    <w:rsid w:val="00D32895"/>
    <w:rsid w:val="00D36AC4"/>
    <w:rsid w:val="00D431D2"/>
    <w:rsid w:val="00D4632B"/>
    <w:rsid w:val="00D46995"/>
    <w:rsid w:val="00D54957"/>
    <w:rsid w:val="00D67D09"/>
    <w:rsid w:val="00D83A58"/>
    <w:rsid w:val="00D859FF"/>
    <w:rsid w:val="00D865A7"/>
    <w:rsid w:val="00D86B58"/>
    <w:rsid w:val="00D91E42"/>
    <w:rsid w:val="00DA4597"/>
    <w:rsid w:val="00DB1B7C"/>
    <w:rsid w:val="00DD4260"/>
    <w:rsid w:val="00E1235B"/>
    <w:rsid w:val="00E37F3B"/>
    <w:rsid w:val="00E50C89"/>
    <w:rsid w:val="00E52F46"/>
    <w:rsid w:val="00E54B17"/>
    <w:rsid w:val="00E64606"/>
    <w:rsid w:val="00E73CE8"/>
    <w:rsid w:val="00E8258B"/>
    <w:rsid w:val="00EF439D"/>
    <w:rsid w:val="00EF6C96"/>
    <w:rsid w:val="00F00B68"/>
    <w:rsid w:val="00F21306"/>
    <w:rsid w:val="00F228B8"/>
    <w:rsid w:val="00F23818"/>
    <w:rsid w:val="00F23DC9"/>
    <w:rsid w:val="00F5718C"/>
    <w:rsid w:val="00F611FF"/>
    <w:rsid w:val="00F65C82"/>
    <w:rsid w:val="00F67411"/>
    <w:rsid w:val="00F92998"/>
    <w:rsid w:val="00F971B0"/>
    <w:rsid w:val="00FA1106"/>
    <w:rsid w:val="00FC5B2F"/>
    <w:rsid w:val="00F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BD2F1F8"/>
  <w15:chartTrackingRefBased/>
  <w15:docId w15:val="{9EB64324-DC94-42F7-86B7-9EEC3330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D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244D0C"/>
    <w:rPr>
      <w:sz w:val="24"/>
      <w:szCs w:val="20"/>
    </w:rPr>
  </w:style>
  <w:style w:type="character" w:customStyle="1" w:styleId="a4">
    <w:name w:val="日付 (文字)"/>
    <w:basedOn w:val="a0"/>
    <w:link w:val="a3"/>
    <w:semiHidden/>
    <w:rsid w:val="00244D0C"/>
    <w:rPr>
      <w:rFonts w:ascii="Century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244D0C"/>
    <w:pPr>
      <w:jc w:val="center"/>
    </w:pPr>
    <w:rPr>
      <w:sz w:val="18"/>
      <w:szCs w:val="20"/>
    </w:rPr>
  </w:style>
  <w:style w:type="character" w:customStyle="1" w:styleId="a6">
    <w:name w:val="記 (文字)"/>
    <w:basedOn w:val="a0"/>
    <w:link w:val="a5"/>
    <w:uiPriority w:val="99"/>
    <w:rsid w:val="00244D0C"/>
    <w:rPr>
      <w:rFonts w:ascii="Century" w:eastAsia="ＭＳ 明朝" w:hAnsi="Century" w:cs="Times New Roman"/>
      <w:sz w:val="18"/>
      <w:szCs w:val="20"/>
    </w:rPr>
  </w:style>
  <w:style w:type="paragraph" w:styleId="a7">
    <w:name w:val="List Paragraph"/>
    <w:basedOn w:val="a"/>
    <w:uiPriority w:val="34"/>
    <w:qFormat/>
    <w:rsid w:val="00244D0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5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3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Book Title"/>
    <w:basedOn w:val="a0"/>
    <w:uiPriority w:val="33"/>
    <w:qFormat/>
    <w:rsid w:val="005B3C4B"/>
    <w:rPr>
      <w:b/>
      <w:bCs/>
      <w:i/>
      <w:iCs/>
      <w:spacing w:val="5"/>
    </w:rPr>
  </w:style>
  <w:style w:type="paragraph" w:styleId="ab">
    <w:name w:val="header"/>
    <w:basedOn w:val="a"/>
    <w:link w:val="ac"/>
    <w:uiPriority w:val="99"/>
    <w:unhideWhenUsed/>
    <w:rsid w:val="00A631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31A6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A631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31A6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DA459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A459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A4597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459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A4597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豊田労働基準協会</dc:creator>
  <cp:keywords/>
  <dc:description/>
  <cp:lastModifiedBy>協会 豊田労働基準</cp:lastModifiedBy>
  <cp:revision>3</cp:revision>
  <cp:lastPrinted>2020-05-28T01:41:00Z</cp:lastPrinted>
  <dcterms:created xsi:type="dcterms:W3CDTF">2024-01-16T02:05:00Z</dcterms:created>
  <dcterms:modified xsi:type="dcterms:W3CDTF">2024-01-16T05:55:00Z</dcterms:modified>
</cp:coreProperties>
</file>